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84" w:rsidRPr="009F35F9" w:rsidRDefault="00C67584" w:rsidP="00C675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F35F9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C67584" w:rsidRPr="009F35F9" w:rsidRDefault="006A48C5" w:rsidP="00C675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 намір здійснення коригування</w:t>
      </w:r>
      <w:r w:rsidR="00C67584" w:rsidRPr="009F35F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тарифів на послуги централізованого                                                                         водопостачання та водовідведення для  споживачів </w:t>
      </w:r>
      <w:proofErr w:type="spellStart"/>
      <w:r w:rsidR="00C67584" w:rsidRPr="009F35F9">
        <w:rPr>
          <w:rFonts w:ascii="Times New Roman" w:hAnsi="Times New Roman" w:cs="Times New Roman"/>
          <w:b/>
          <w:sz w:val="24"/>
          <w:szCs w:val="24"/>
          <w:lang w:val="uk-UA"/>
        </w:rPr>
        <w:t>м.Сновськ</w:t>
      </w:r>
      <w:proofErr w:type="spellEnd"/>
    </w:p>
    <w:p w:rsidR="00FB6D23" w:rsidRPr="00415363" w:rsidRDefault="00C67584" w:rsidP="00C67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F35F9">
        <w:rPr>
          <w:rFonts w:ascii="Times New Roman" w:hAnsi="Times New Roman" w:cs="Times New Roman"/>
          <w:b/>
          <w:sz w:val="24"/>
          <w:szCs w:val="24"/>
          <w:lang w:val="uk-UA"/>
        </w:rPr>
        <w:t>по  ПрАТ «Комунальник»</w:t>
      </w:r>
      <w:r w:rsidR="00FB6D23" w:rsidRPr="00FB6D23">
        <w:rPr>
          <w:lang w:val="uk-UA"/>
        </w:rPr>
        <w:t xml:space="preserve"> </w:t>
      </w:r>
      <w:r w:rsidR="005F1521">
        <w:rPr>
          <w:lang w:val="uk-UA"/>
        </w:rPr>
        <w:t xml:space="preserve"> </w:t>
      </w:r>
      <w:r w:rsidR="006A48C5">
        <w:rPr>
          <w:rFonts w:ascii="Times New Roman" w:hAnsi="Times New Roman" w:cs="Times New Roman"/>
          <w:b/>
          <w:sz w:val="24"/>
          <w:szCs w:val="24"/>
          <w:lang w:val="uk-UA"/>
        </w:rPr>
        <w:t>на 2023</w:t>
      </w:r>
      <w:r w:rsidR="005F1521" w:rsidRPr="004153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C67584" w:rsidRPr="00415363" w:rsidRDefault="00FB6D23" w:rsidP="004153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1536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На виконання пункту 2 розділу ІІ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 червня 2018 року № 130, ПрАТ «Комунальник» доводить до відома споживачів, що має намір здійснити у 2021 році зміну тарифів на комунальні послуги: централізоване водопостачання</w:t>
      </w:r>
      <w:r w:rsidR="00022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15363">
        <w:rPr>
          <w:rFonts w:ascii="Times New Roman" w:hAnsi="Times New Roman" w:cs="Times New Roman"/>
          <w:sz w:val="24"/>
          <w:szCs w:val="24"/>
          <w:lang w:val="uk-UA"/>
        </w:rPr>
        <w:t xml:space="preserve">та централізоване водовідведення </w:t>
      </w:r>
      <w:r w:rsidR="005F1521" w:rsidRPr="0041536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67584" w:rsidRDefault="00C67584" w:rsidP="00C6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9F35F9">
        <w:rPr>
          <w:rFonts w:ascii="Times New Roman" w:hAnsi="Times New Roman" w:cs="Times New Roman"/>
          <w:sz w:val="24"/>
          <w:szCs w:val="24"/>
          <w:lang w:val="uk-UA"/>
        </w:rPr>
        <w:t>ПрАТ «Комунальник» повідомляє, що діючі тарифи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цетр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>алізоване</w:t>
      </w:r>
      <w:proofErr w:type="spellEnd"/>
      <w:r w:rsidR="006A48C5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– 28,28 </w:t>
      </w:r>
      <w:r>
        <w:rPr>
          <w:rFonts w:ascii="Times New Roman" w:hAnsi="Times New Roman" w:cs="Times New Roman"/>
          <w:sz w:val="24"/>
          <w:szCs w:val="24"/>
          <w:lang w:val="uk-UA"/>
        </w:rPr>
        <w:t>грн/м3, центр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>алізоване водовідведення – 68,8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грн/м3) </w:t>
      </w:r>
      <w:r w:rsidRPr="009F35F9">
        <w:rPr>
          <w:rFonts w:ascii="Times New Roman" w:hAnsi="Times New Roman" w:cs="Times New Roman"/>
          <w:sz w:val="24"/>
          <w:szCs w:val="24"/>
          <w:lang w:val="uk-UA"/>
        </w:rPr>
        <w:t>, які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були</w:t>
      </w:r>
      <w:r w:rsidRPr="009F35F9">
        <w:rPr>
          <w:rFonts w:ascii="Times New Roman" w:hAnsi="Times New Roman" w:cs="Times New Roman"/>
          <w:sz w:val="24"/>
          <w:szCs w:val="24"/>
          <w:lang w:val="uk-UA"/>
        </w:rPr>
        <w:t xml:space="preserve"> введені в дію  згідно рішення вико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 xml:space="preserve">нкому </w:t>
      </w:r>
      <w:proofErr w:type="spellStart"/>
      <w:r w:rsidR="006A48C5">
        <w:rPr>
          <w:rFonts w:ascii="Times New Roman" w:hAnsi="Times New Roman" w:cs="Times New Roman"/>
          <w:sz w:val="24"/>
          <w:szCs w:val="24"/>
          <w:lang w:val="uk-UA"/>
        </w:rPr>
        <w:t>Сновської</w:t>
      </w:r>
      <w:proofErr w:type="spellEnd"/>
      <w:r w:rsidR="006A48C5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№ 84 від 06.12.2022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р., не є самоокупними.</w:t>
      </w:r>
    </w:p>
    <w:p w:rsidR="00C67584" w:rsidRPr="009F35F9" w:rsidRDefault="00C67584" w:rsidP="00C65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Відсоток відшкодування затвердженим тарифом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фактичої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собівартостї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послуги з централізова</w:t>
      </w:r>
      <w:r w:rsidR="006A48C5">
        <w:rPr>
          <w:rFonts w:ascii="Times New Roman" w:hAnsi="Times New Roman" w:cs="Times New Roman"/>
          <w:sz w:val="24"/>
          <w:szCs w:val="24"/>
          <w:lang w:val="uk-UA"/>
        </w:rPr>
        <w:t>ного водовідведення складає 94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%.</w:t>
      </w:r>
    </w:p>
    <w:p w:rsidR="00C67584" w:rsidRDefault="00C67584" w:rsidP="00C65C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7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01.06.2011р. № 869 (в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03.04.2019р. № 291)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з метою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відшкодування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перегляд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водопостачання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централізоване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щороку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C67584" w:rsidRPr="00744073" w:rsidRDefault="00C67584" w:rsidP="007D1BFF">
      <w:pPr>
        <w:spacing w:after="0" w:line="27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В </w:t>
      </w:r>
      <w:r w:rsidRPr="0074407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мовах зростанн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я 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основних складових тарифів, зокрема, мінімальн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о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ї заробітної  плати, вартості електричної енергії, пали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в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но-енергетичних та інших матеріальних  рес</w:t>
      </w:r>
      <w:r w:rsidRPr="0074407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рсів виникла неві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д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повідніс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т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ь дію</w:t>
      </w:r>
      <w:r w:rsidRPr="0074407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ч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их тарифів факти</w:t>
      </w:r>
      <w:r w:rsidRPr="00744073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ч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ним витрат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а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>м з надання посл</w:t>
      </w:r>
      <w:r w:rsidRPr="00744073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у</w:t>
      </w:r>
      <w:r w:rsidRPr="0074407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  з централізованого водопостачання та  водовідведення.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027F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в свою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черг</w:t>
      </w:r>
      <w:r w:rsidRPr="007440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>, негативн</w:t>
      </w:r>
      <w:r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відобразилося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7440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діяльності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ПрАТ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Комунальник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67584" w:rsidRDefault="00C67584" w:rsidP="007D1BFF">
      <w:pPr>
        <w:spacing w:after="0" w:line="275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Підприємство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вимушено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працювати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скороченому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робочому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часі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. Не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виконуються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вимоги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передбачені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Галузевою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угодою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Нарахування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виплати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заробітної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плати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здійснюватися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з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дотриманням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її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вимог.Із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-за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низької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заробітної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плати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підприємство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відчуває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кадровий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голод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виробничих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спеціальностей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744073">
        <w:rPr>
          <w:rFonts w:ascii="Times New Roman" w:hAnsi="Times New Roman" w:cs="Times New Roman"/>
          <w:color w:val="000000"/>
          <w:sz w:val="24"/>
          <w:szCs w:val="24"/>
        </w:rPr>
        <w:t>фахівців</w:t>
      </w:r>
      <w:proofErr w:type="spellEnd"/>
      <w:r w:rsidRPr="007440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48C5" w:rsidRPr="00744073" w:rsidRDefault="002A34AB" w:rsidP="007D1BFF">
      <w:pPr>
        <w:spacing w:after="0" w:line="275" w:lineRule="exact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A34AB" w:rsidRDefault="002A34AB" w:rsidP="002A34AB">
      <w:pPr>
        <w:spacing w:line="275" w:lineRule="exact"/>
        <w:ind w:left="-567" w:right="5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Отже, коригування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нових та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р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ифів на централізоване водопостачання, водовідведення до економічно обґр</w:t>
      </w:r>
      <w:r w:rsidR="00C67584" w:rsidRPr="007440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нтованого рівня є необхідни</w:t>
      </w:r>
      <w:r w:rsidR="00C67584" w:rsidRPr="00744073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 заходом для належн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го ф</w:t>
      </w:r>
      <w:r w:rsidR="00C67584" w:rsidRPr="0074407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нкціон</w:t>
      </w:r>
      <w:r w:rsidR="00C67584" w:rsidRPr="00744073"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вання підприємства, зокрема, для здійсн</w:t>
      </w:r>
      <w:r w:rsidR="00C67584" w:rsidRPr="00744073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 розрах</w:t>
      </w:r>
      <w:r w:rsidR="00C67584" w:rsidRPr="0074407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нків за електроенергію, оплати заробітної плати, податків та  забезпечення споживачів якісни</w:t>
      </w:r>
      <w:r w:rsidR="00C67584" w:rsidRPr="00744073"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и посл</w:t>
      </w:r>
      <w:r w:rsidR="00C67584" w:rsidRPr="00744073">
        <w:rPr>
          <w:rFonts w:ascii="Times New Roman" w:hAnsi="Times New Roman" w:cs="Times New Roman"/>
          <w:color w:val="000000"/>
          <w:spacing w:val="-7"/>
          <w:sz w:val="24"/>
          <w:szCs w:val="24"/>
        </w:rPr>
        <w:t>у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гами з постачання питн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ї во</w:t>
      </w:r>
      <w:r w:rsidR="00C67584" w:rsidRPr="00744073"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>и, водовідведення.</w:t>
      </w:r>
    </w:p>
    <w:p w:rsidR="002A34AB" w:rsidRDefault="002A34AB" w:rsidP="002A34AB">
      <w:pPr>
        <w:spacing w:line="275" w:lineRule="exact"/>
        <w:ind w:left="-567" w:right="50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C67584" w:rsidRPr="007440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E68B8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Але в це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й складний час ПрАТ «Комунальник»</w:t>
      </w:r>
      <w:r w:rsidR="00DE68B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залишає тариф на рівні діючого, тільки змінюючи лише його структуру (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часково коригує  матеріальні витрати на електроенергію і виключає витрати на збут, які мають увійти до складу плати за абонентське обслуговування згідно Закону України.</w:t>
      </w:r>
      <w:r w:rsidR="00DE68B8">
        <w:rPr>
          <w:rFonts w:ascii="Times New Roman" w:hAnsi="Times New Roman" w:cs="Times New Roman"/>
          <w:color w:val="000000"/>
          <w:sz w:val="24"/>
          <w:szCs w:val="24"/>
          <w:lang w:val="uk-UA"/>
        </w:rPr>
        <w:t>)</w:t>
      </w:r>
    </w:p>
    <w:p w:rsidR="00C67584" w:rsidRPr="002A34AB" w:rsidRDefault="00C67584" w:rsidP="007D1BFF">
      <w:pPr>
        <w:spacing w:after="0" w:line="276" w:lineRule="exact"/>
        <w:jc w:val="both"/>
        <w:rPr>
          <w:rFonts w:ascii="Times New Roman" w:hAnsi="Times New Roman" w:cs="Times New Roman"/>
          <w:color w:val="010302"/>
          <w:sz w:val="24"/>
          <w:szCs w:val="24"/>
          <w:lang w:val="uk-UA"/>
        </w:rPr>
      </w:pPr>
    </w:p>
    <w:p w:rsidR="00C67584" w:rsidRDefault="00C67584" w:rsidP="00C65C02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Pr="00FE2DFD">
        <w:rPr>
          <w:b/>
        </w:rPr>
        <w:t>збільшення вартості електроенергії</w:t>
      </w:r>
      <w:r>
        <w:t>. Так, якщо в діючому тарифі вартість 1кВт/год складає 2,</w:t>
      </w:r>
      <w:r w:rsidR="006E6C89">
        <w:rPr>
          <w:lang w:val="uk-UA"/>
        </w:rPr>
        <w:t xml:space="preserve">47 </w:t>
      </w:r>
      <w:r>
        <w:t>грн. (без ПДВ), то на сь</w:t>
      </w:r>
      <w:r w:rsidR="0095100C">
        <w:rPr>
          <w:lang w:val="uk-UA"/>
        </w:rPr>
        <w:t>о</w:t>
      </w:r>
      <w:r>
        <w:t>годнішній день її загальний розмір (за електричну енергію та послугу з розподілу ел</w:t>
      </w:r>
      <w:r w:rsidR="006E6C89">
        <w:t>ектричної енергії)  складає 6,45</w:t>
      </w:r>
      <w:r>
        <w:t xml:space="preserve"> (без ПДВ). Зростання вартості складає</w:t>
      </w:r>
      <w:r w:rsidR="006E6C89">
        <w:rPr>
          <w:lang w:val="uk-UA"/>
        </w:rPr>
        <w:t xml:space="preserve"> 261,2</w:t>
      </w:r>
      <w:r>
        <w:t>%;</w:t>
      </w:r>
    </w:p>
    <w:p w:rsidR="006E6C89" w:rsidRDefault="006E6C89" w:rsidP="00C65C02">
      <w:pPr>
        <w:pStyle w:val="a3"/>
        <w:spacing w:before="0" w:beforeAutospacing="0" w:after="0" w:afterAutospacing="0"/>
        <w:ind w:firstLine="567"/>
        <w:jc w:val="both"/>
      </w:pPr>
    </w:p>
    <w:p w:rsidR="006E6C89" w:rsidRDefault="006E6C89" w:rsidP="00C65C02">
      <w:pPr>
        <w:pStyle w:val="a3"/>
        <w:spacing w:before="0" w:beforeAutospacing="0" w:after="0" w:afterAutospacing="0"/>
        <w:ind w:firstLine="567"/>
        <w:jc w:val="both"/>
      </w:pPr>
    </w:p>
    <w:p w:rsidR="006E6C89" w:rsidRDefault="006E6C89" w:rsidP="00C65C02">
      <w:pPr>
        <w:pStyle w:val="a3"/>
        <w:spacing w:before="0" w:beforeAutospacing="0" w:after="0" w:afterAutospacing="0"/>
        <w:ind w:firstLine="567"/>
        <w:jc w:val="both"/>
      </w:pPr>
    </w:p>
    <w:p w:rsidR="006E6C89" w:rsidRDefault="006E6C89" w:rsidP="00C65C02">
      <w:pPr>
        <w:pStyle w:val="a3"/>
        <w:spacing w:before="0" w:beforeAutospacing="0" w:after="0" w:afterAutospacing="0"/>
        <w:ind w:firstLine="567"/>
        <w:jc w:val="both"/>
      </w:pPr>
    </w:p>
    <w:p w:rsidR="006E6C89" w:rsidRDefault="006E6C89" w:rsidP="00C65C02">
      <w:pPr>
        <w:pStyle w:val="a3"/>
        <w:spacing w:before="0" w:beforeAutospacing="0" w:after="0" w:afterAutospacing="0"/>
        <w:ind w:firstLine="567"/>
        <w:jc w:val="both"/>
      </w:pPr>
    </w:p>
    <w:p w:rsidR="006E6C89" w:rsidRDefault="006E6C89" w:rsidP="00C65C02">
      <w:pPr>
        <w:pStyle w:val="a3"/>
        <w:spacing w:before="0" w:beforeAutospacing="0" w:after="0" w:afterAutospacing="0"/>
        <w:ind w:firstLine="567"/>
        <w:jc w:val="both"/>
      </w:pPr>
    </w:p>
    <w:p w:rsidR="006E6C89" w:rsidRDefault="006E6C89" w:rsidP="00C65C02">
      <w:pPr>
        <w:pStyle w:val="a3"/>
        <w:spacing w:before="0" w:beforeAutospacing="0" w:after="0" w:afterAutospacing="0"/>
        <w:ind w:firstLine="567"/>
        <w:jc w:val="both"/>
      </w:pPr>
    </w:p>
    <w:p w:rsidR="006E6C89" w:rsidRDefault="006E6C89" w:rsidP="00C65C02">
      <w:pPr>
        <w:pStyle w:val="a3"/>
        <w:spacing w:before="0" w:beforeAutospacing="0" w:after="0" w:afterAutospacing="0"/>
        <w:ind w:firstLine="567"/>
        <w:jc w:val="both"/>
      </w:pPr>
    </w:p>
    <w:p w:rsidR="0095100C" w:rsidRDefault="0095100C" w:rsidP="00C65C02">
      <w:pPr>
        <w:pStyle w:val="a3"/>
        <w:spacing w:before="0" w:beforeAutospacing="0" w:after="0" w:afterAutospacing="0"/>
        <w:ind w:firstLine="567"/>
        <w:jc w:val="both"/>
      </w:pPr>
    </w:p>
    <w:p w:rsidR="0095100C" w:rsidRDefault="0095100C" w:rsidP="00C65C02">
      <w:pPr>
        <w:pStyle w:val="a3"/>
        <w:spacing w:before="0" w:beforeAutospacing="0" w:after="0" w:afterAutospacing="0"/>
        <w:ind w:firstLine="567"/>
        <w:jc w:val="both"/>
      </w:pPr>
    </w:p>
    <w:p w:rsidR="0095100C" w:rsidRDefault="0095100C" w:rsidP="00C65C02">
      <w:pPr>
        <w:pStyle w:val="a3"/>
        <w:spacing w:before="0" w:beforeAutospacing="0" w:after="0" w:afterAutospacing="0"/>
        <w:ind w:firstLine="567"/>
        <w:jc w:val="both"/>
      </w:pPr>
    </w:p>
    <w:p w:rsidR="007D1BFF" w:rsidRDefault="00C67584" w:rsidP="002A34AB">
      <w:pPr>
        <w:pStyle w:val="a3"/>
        <w:spacing w:before="0" w:beforeAutospacing="0" w:after="0" w:afterAutospacing="0"/>
        <w:ind w:firstLine="708"/>
        <w:jc w:val="both"/>
      </w:pPr>
      <w:r>
        <w:t xml:space="preserve">- </w:t>
      </w:r>
    </w:p>
    <w:p w:rsidR="00C67584" w:rsidRPr="009F35F9" w:rsidRDefault="00C67584" w:rsidP="00C675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Структура </w:t>
      </w:r>
      <w:r w:rsidR="006E6C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скоригованого тарифу на 2023 </w:t>
      </w:r>
      <w:r w:rsidRPr="009F35F9">
        <w:rPr>
          <w:rFonts w:ascii="Times New Roman" w:hAnsi="Times New Roman" w:cs="Times New Roman"/>
          <w:b/>
          <w:sz w:val="28"/>
          <w:szCs w:val="28"/>
          <w:lang w:val="uk-UA"/>
        </w:rPr>
        <w:t>рік .</w:t>
      </w:r>
    </w:p>
    <w:tbl>
      <w:tblPr>
        <w:tblpPr w:leftFromText="180" w:rightFromText="180" w:vertAnchor="text" w:horzAnchor="margin" w:tblpX="279" w:tblpY="-13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3692"/>
        <w:gridCol w:w="1585"/>
        <w:gridCol w:w="1675"/>
        <w:gridCol w:w="1701"/>
      </w:tblGrid>
      <w:tr w:rsidR="00C67584" w:rsidTr="00B13261">
        <w:trPr>
          <w:trHeight w:val="8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Default="00C67584" w:rsidP="00C67584">
            <w:pPr>
              <w:pStyle w:val="a4"/>
              <w:rPr>
                <w:lang w:val="uk-UA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  <w:p w:rsidR="00C67584" w:rsidRPr="009F35F9" w:rsidRDefault="00C67584" w:rsidP="00C675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67584" w:rsidRPr="009F35F9" w:rsidRDefault="00C67584" w:rsidP="00C6758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Default="0002439A" w:rsidP="00C65C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Централізоване </w:t>
            </w:r>
            <w:r w:rsidR="00C67584" w:rsidRPr="009F35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водопостачання</w:t>
            </w:r>
          </w:p>
          <w:p w:rsidR="00FA59E7" w:rsidRDefault="00FA59E7" w:rsidP="00C65C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A59E7" w:rsidRPr="009F35F9" w:rsidRDefault="00FA59E7" w:rsidP="00C65C0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грн/м3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Default="0002439A" w:rsidP="00C675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Централізоване </w:t>
            </w:r>
            <w:r w:rsidR="00C67584" w:rsidRPr="009F35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водовідведення</w:t>
            </w:r>
          </w:p>
          <w:p w:rsidR="00FA59E7" w:rsidRPr="009F35F9" w:rsidRDefault="00FA59E7" w:rsidP="00C675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67584" w:rsidRPr="009F35F9" w:rsidRDefault="00FA59E7" w:rsidP="00C6758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грн/м3</w:t>
            </w:r>
          </w:p>
        </w:tc>
      </w:tr>
      <w:tr w:rsidR="00C67584" w:rsidTr="00C65C02">
        <w:trPr>
          <w:trHeight w:val="3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b/>
                <w:lang w:val="uk-UA"/>
              </w:rPr>
            </w:pPr>
            <w:r w:rsidRPr="008323E7">
              <w:rPr>
                <w:b/>
                <w:lang w:val="uk-UA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Витрати операційної діяльності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23,57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57,33</w:t>
            </w:r>
          </w:p>
        </w:tc>
      </w:tr>
      <w:tr w:rsidR="00C67584" w:rsidTr="00C65C02">
        <w:trPr>
          <w:trHeight w:val="27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b/>
                <w:lang w:val="uk-UA"/>
              </w:rPr>
            </w:pPr>
            <w:r w:rsidRPr="008323E7">
              <w:rPr>
                <w:b/>
                <w:lang w:val="uk-UA"/>
              </w:rPr>
              <w:t>2.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Витрати виробничої собівартості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6E6C89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ED175C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45,</w:t>
            </w:r>
            <w:r w:rsidR="006E6C89">
              <w:rPr>
                <w:rFonts w:ascii="Times New Roman" w:hAnsi="Times New Roman" w:cs="Times New Roman"/>
                <w:b/>
                <w:lang w:val="uk-UA"/>
              </w:rPr>
              <w:t>48</w:t>
            </w:r>
          </w:p>
        </w:tc>
      </w:tr>
      <w:tr w:rsidR="00C67584" w:rsidTr="00C65C02">
        <w:trPr>
          <w:trHeight w:val="2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Default="00C67584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Матеріальні витрати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ED175C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6E6C89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11,26</w:t>
            </w:r>
          </w:p>
        </w:tc>
      </w:tr>
      <w:tr w:rsidR="00C67584" w:rsidRPr="00AC6C19" w:rsidTr="00C65C02">
        <w:trPr>
          <w:trHeight w:val="54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Default="00C67584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Оплата праці виробничого персоналу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23,4</w:t>
            </w:r>
          </w:p>
        </w:tc>
      </w:tr>
      <w:tr w:rsidR="00C67584" w:rsidTr="00C65C02">
        <w:trPr>
          <w:trHeight w:val="25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Default="00C67584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Інші прямі витрати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5,51</w:t>
            </w:r>
          </w:p>
        </w:tc>
      </w:tr>
      <w:tr w:rsidR="00C67584" w:rsidTr="00C65C02">
        <w:trPr>
          <w:trHeight w:val="4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Default="00C67584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Загальновиробничі витрати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ED175C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5,31</w:t>
            </w:r>
          </w:p>
        </w:tc>
      </w:tr>
      <w:tr w:rsidR="00C67584" w:rsidTr="00C65C02">
        <w:trPr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b/>
                <w:lang w:val="uk-UA"/>
              </w:rPr>
            </w:pPr>
            <w:r w:rsidRPr="008323E7">
              <w:rPr>
                <w:b/>
                <w:lang w:val="uk-UA"/>
              </w:rPr>
              <w:t>7.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Адміністративні витрати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11,85</w:t>
            </w:r>
          </w:p>
        </w:tc>
      </w:tr>
      <w:tr w:rsidR="00C67584" w:rsidTr="00C65C02">
        <w:trPr>
          <w:trHeight w:val="2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6E6C89" w:rsidP="00C67584">
            <w:pPr>
              <w:pStyle w:val="a4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C67584" w:rsidRPr="008323E7">
              <w:rPr>
                <w:b/>
                <w:lang w:val="uk-UA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Собівартість 1м3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23,57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pStyle w:val="a4"/>
              <w:rPr>
                <w:rFonts w:ascii="Times New Roman" w:hAnsi="Times New Roman" w:cs="Times New Roman"/>
                <w:b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57,33</w:t>
            </w:r>
          </w:p>
        </w:tc>
      </w:tr>
      <w:tr w:rsidR="00C67584" w:rsidTr="00C65C02">
        <w:trPr>
          <w:trHeight w:val="26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Default="006E6C89" w:rsidP="00C67584">
            <w:pPr>
              <w:pStyle w:val="a4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Рентабельність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pStyle w:val="a4"/>
              <w:rPr>
                <w:rFonts w:ascii="Times New Roman" w:hAnsi="Times New Roman" w:cs="Times New Roman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67584" w:rsidTr="00C65C02">
        <w:trPr>
          <w:trHeight w:val="3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Default="006E6C89" w:rsidP="006E6C8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Прибуток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67584" w:rsidTr="00C65C02">
        <w:trPr>
          <w:trHeight w:val="3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6E6C89" w:rsidP="00C67584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="00C67584" w:rsidRPr="008323E7">
              <w:rPr>
                <w:b/>
                <w:lang w:val="uk-UA"/>
              </w:rPr>
              <w:t>.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ПДВ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11,47</w:t>
            </w:r>
          </w:p>
        </w:tc>
      </w:tr>
      <w:tr w:rsidR="00C67584" w:rsidTr="00C65C02">
        <w:trPr>
          <w:trHeight w:val="50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Default="006E6C89" w:rsidP="00C6758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9F35F9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35F9">
              <w:rPr>
                <w:rFonts w:ascii="Times New Roman" w:hAnsi="Times New Roman" w:cs="Times New Roman"/>
                <w:b/>
                <w:lang w:val="uk-UA"/>
              </w:rPr>
              <w:t>Тариф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lang w:val="uk-UA"/>
              </w:rPr>
              <w:t>грн./м3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84" w:rsidRPr="008323E7" w:rsidRDefault="00C67584" w:rsidP="00C6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23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68,80</w:t>
            </w:r>
          </w:p>
        </w:tc>
      </w:tr>
    </w:tbl>
    <w:p w:rsidR="00C67584" w:rsidRPr="008339EB" w:rsidRDefault="00C67584" w:rsidP="007D1BF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  <w:r w:rsidRPr="008339EB">
        <w:rPr>
          <w:rFonts w:ascii="Times New Roman" w:hAnsi="Times New Roman" w:cs="Times New Roman"/>
          <w:sz w:val="24"/>
          <w:szCs w:val="24"/>
          <w:lang w:val="uk-UA"/>
        </w:rPr>
        <w:t xml:space="preserve">Зауваження і </w:t>
      </w:r>
      <w:r w:rsidR="006E6C89" w:rsidRPr="008339EB">
        <w:rPr>
          <w:rFonts w:ascii="Times New Roman" w:hAnsi="Times New Roman" w:cs="Times New Roman"/>
          <w:sz w:val="24"/>
          <w:szCs w:val="24"/>
          <w:lang w:val="uk-UA"/>
        </w:rPr>
        <w:t>пропозиції щодо коригування</w:t>
      </w:r>
      <w:r w:rsidRPr="008339EB">
        <w:rPr>
          <w:rFonts w:ascii="Times New Roman" w:hAnsi="Times New Roman" w:cs="Times New Roman"/>
          <w:sz w:val="24"/>
          <w:szCs w:val="24"/>
          <w:lang w:val="uk-UA"/>
        </w:rPr>
        <w:t xml:space="preserve"> тарифів</w:t>
      </w:r>
      <w:r w:rsidRPr="008339EB">
        <w:rPr>
          <w:rFonts w:ascii="Times New Roman" w:hAnsi="Times New Roman" w:cs="Times New Roman"/>
          <w:sz w:val="24"/>
          <w:szCs w:val="24"/>
        </w:rPr>
        <w:t> </w:t>
      </w:r>
      <w:r w:rsidRPr="008339EB">
        <w:rPr>
          <w:rFonts w:ascii="Times New Roman" w:hAnsi="Times New Roman" w:cs="Times New Roman"/>
          <w:sz w:val="24"/>
          <w:szCs w:val="24"/>
          <w:lang w:val="uk-UA"/>
        </w:rPr>
        <w:t xml:space="preserve"> на послуги централізованого водопостачання та централ</w:t>
      </w:r>
      <w:r w:rsidR="006E6C89" w:rsidRPr="008339EB">
        <w:rPr>
          <w:rFonts w:ascii="Times New Roman" w:hAnsi="Times New Roman" w:cs="Times New Roman"/>
          <w:sz w:val="24"/>
          <w:szCs w:val="24"/>
          <w:lang w:val="uk-UA"/>
        </w:rPr>
        <w:t>ізованого водовідведення на 2023</w:t>
      </w:r>
      <w:r w:rsidRPr="008339EB">
        <w:rPr>
          <w:rFonts w:ascii="Times New Roman" w:hAnsi="Times New Roman" w:cs="Times New Roman"/>
          <w:sz w:val="24"/>
          <w:szCs w:val="24"/>
          <w:lang w:val="uk-UA"/>
        </w:rPr>
        <w:t xml:space="preserve"> рік від фізичних і юридичних осіб, їх об'єднань приймаються</w:t>
      </w:r>
      <w:r w:rsidRPr="008339EB">
        <w:rPr>
          <w:rFonts w:ascii="Times New Roman" w:hAnsi="Times New Roman" w:cs="Times New Roman"/>
          <w:sz w:val="24"/>
          <w:szCs w:val="24"/>
        </w:rPr>
        <w:t> </w:t>
      </w:r>
      <w:r w:rsidR="00E02454" w:rsidRPr="008339EB">
        <w:rPr>
          <w:rFonts w:ascii="Times New Roman" w:hAnsi="Times New Roman" w:cs="Times New Roman"/>
          <w:sz w:val="24"/>
          <w:szCs w:val="24"/>
          <w:lang w:val="uk-UA"/>
        </w:rPr>
        <w:t xml:space="preserve"> протягом 10</w:t>
      </w:r>
      <w:r w:rsidRPr="008339EB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 днів з дня повідомлення споживачів про намір здійснити зміну тарифів </w:t>
      </w:r>
      <w:r w:rsidR="00C65C02" w:rsidRPr="008339EB">
        <w:rPr>
          <w:rFonts w:ascii="Times New Roman" w:hAnsi="Times New Roman" w:cs="Times New Roman"/>
          <w:sz w:val="24"/>
          <w:szCs w:val="24"/>
          <w:lang w:val="uk-UA"/>
        </w:rPr>
        <w:t>за адресами</w:t>
      </w:r>
      <w:r w:rsidRPr="008339EB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</w:p>
    <w:p w:rsidR="00C65C02" w:rsidRPr="008339EB" w:rsidRDefault="00C65C02" w:rsidP="00C65C02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8339EB">
        <w:rPr>
          <w:rFonts w:ascii="Times New Roman" w:hAnsi="Times New Roman" w:cs="Times New Roman"/>
          <w:sz w:val="24"/>
          <w:szCs w:val="24"/>
          <w:lang w:val="uk-UA"/>
        </w:rPr>
        <w:t>В електронній формі:</w:t>
      </w:r>
    </w:p>
    <w:p w:rsidR="00C65C02" w:rsidRPr="008339EB" w:rsidRDefault="00C65C02" w:rsidP="00C65C02">
      <w:pPr>
        <w:pStyle w:val="a3"/>
        <w:spacing w:before="0" w:beforeAutospacing="0" w:after="0" w:afterAutospacing="0"/>
        <w:jc w:val="both"/>
        <w:rPr>
          <w:lang w:val="uk-UA"/>
        </w:rPr>
      </w:pPr>
      <w:r w:rsidRPr="008339EB">
        <w:rPr>
          <w:lang w:val="uk-UA"/>
        </w:rPr>
        <w:t xml:space="preserve">- електронну адресу підприємства — </w:t>
      </w:r>
      <w:r w:rsidRPr="008339EB">
        <w:rPr>
          <w:lang w:val="en-US"/>
        </w:rPr>
        <w:t>zat</w:t>
      </w:r>
      <w:hyperlink r:id="rId4" w:history="1">
        <w:r w:rsidRPr="008339EB">
          <w:rPr>
            <w:rStyle w:val="a5"/>
            <w:u w:val="none"/>
            <w:lang w:val="uk-UA"/>
          </w:rPr>
          <w:t>_</w:t>
        </w:r>
        <w:r w:rsidRPr="008339EB">
          <w:rPr>
            <w:rStyle w:val="a5"/>
            <w:u w:val="none"/>
            <w:lang w:val="en-US"/>
          </w:rPr>
          <w:t>kom</w:t>
        </w:r>
        <w:r w:rsidRPr="008339EB">
          <w:rPr>
            <w:rStyle w:val="a5"/>
            <w:u w:val="none"/>
            <w:lang w:val="uk-UA"/>
          </w:rPr>
          <w:t>@</w:t>
        </w:r>
        <w:r w:rsidRPr="008339EB">
          <w:rPr>
            <w:rStyle w:val="a5"/>
            <w:u w:val="none"/>
          </w:rPr>
          <w:t>ukr</w:t>
        </w:r>
        <w:r w:rsidRPr="008339EB">
          <w:rPr>
            <w:rStyle w:val="a5"/>
            <w:u w:val="none"/>
            <w:lang w:val="uk-UA"/>
          </w:rPr>
          <w:t>.</w:t>
        </w:r>
        <w:r w:rsidRPr="008339EB">
          <w:rPr>
            <w:rStyle w:val="a5"/>
            <w:u w:val="none"/>
          </w:rPr>
          <w:t>net</w:t>
        </w:r>
      </w:hyperlink>
      <w:r w:rsidRPr="008339EB">
        <w:rPr>
          <w:lang w:val="uk-UA"/>
        </w:rPr>
        <w:t xml:space="preserve"> </w:t>
      </w:r>
      <w:bookmarkStart w:id="0" w:name="_GoBack"/>
      <w:bookmarkEnd w:id="0"/>
    </w:p>
    <w:p w:rsidR="00C65C02" w:rsidRPr="008339EB" w:rsidRDefault="00C65C02" w:rsidP="00C65C02">
      <w:pPr>
        <w:pStyle w:val="a3"/>
        <w:spacing w:before="0" w:beforeAutospacing="0" w:after="0" w:afterAutospacing="0"/>
        <w:jc w:val="both"/>
        <w:rPr>
          <w:lang w:val="uk-UA"/>
        </w:rPr>
      </w:pPr>
      <w:r w:rsidRPr="008339EB">
        <w:rPr>
          <w:lang w:val="uk-UA"/>
        </w:rPr>
        <w:t xml:space="preserve">- сайті </w:t>
      </w:r>
      <w:proofErr w:type="spellStart"/>
      <w:r w:rsidRPr="008339EB">
        <w:rPr>
          <w:lang w:val="uk-UA"/>
        </w:rPr>
        <w:t>Сновської</w:t>
      </w:r>
      <w:proofErr w:type="spellEnd"/>
      <w:r w:rsidRPr="008339EB">
        <w:rPr>
          <w:lang w:val="uk-UA"/>
        </w:rPr>
        <w:t xml:space="preserve"> міської ради - </w:t>
      </w:r>
      <w:proofErr w:type="spellStart"/>
      <w:r w:rsidRPr="008339EB">
        <w:rPr>
          <w:lang w:val="en-US"/>
        </w:rPr>
        <w:t>msnovsk</w:t>
      </w:r>
      <w:proofErr w:type="spellEnd"/>
      <w:r w:rsidRPr="008339EB">
        <w:rPr>
          <w:lang w:val="uk-UA"/>
        </w:rPr>
        <w:t>_</w:t>
      </w:r>
      <w:r w:rsidRPr="008339EB">
        <w:rPr>
          <w:lang w:val="en-US"/>
        </w:rPr>
        <w:t>post</w:t>
      </w:r>
      <w:r w:rsidRPr="008339EB">
        <w:rPr>
          <w:lang w:val="uk-UA"/>
        </w:rPr>
        <w:t>@</w:t>
      </w:r>
      <w:r w:rsidRPr="008339EB">
        <w:rPr>
          <w:lang w:val="en-US"/>
        </w:rPr>
        <w:t>cg</w:t>
      </w:r>
      <w:r w:rsidRPr="008339EB">
        <w:rPr>
          <w:lang w:val="uk-UA"/>
        </w:rPr>
        <w:t>.</w:t>
      </w:r>
      <w:proofErr w:type="spellStart"/>
      <w:r w:rsidRPr="008339EB">
        <w:rPr>
          <w:lang w:val="en-US"/>
        </w:rPr>
        <w:t>gov</w:t>
      </w:r>
      <w:proofErr w:type="spellEnd"/>
      <w:r w:rsidRPr="008339EB">
        <w:rPr>
          <w:lang w:val="uk-UA"/>
        </w:rPr>
        <w:t>.</w:t>
      </w:r>
      <w:proofErr w:type="spellStart"/>
      <w:r w:rsidRPr="008339EB">
        <w:rPr>
          <w:lang w:val="en-US"/>
        </w:rPr>
        <w:t>ua</w:t>
      </w:r>
      <w:proofErr w:type="spellEnd"/>
    </w:p>
    <w:p w:rsidR="00C65C02" w:rsidRPr="008339EB" w:rsidRDefault="00C65C02" w:rsidP="00C65C02">
      <w:pPr>
        <w:pStyle w:val="a3"/>
        <w:spacing w:before="0" w:beforeAutospacing="0" w:after="0" w:afterAutospacing="0"/>
        <w:ind w:firstLine="708"/>
        <w:jc w:val="both"/>
      </w:pPr>
      <w:r w:rsidRPr="008339EB">
        <w:rPr>
          <w:lang w:val="uk-UA"/>
        </w:rPr>
        <w:t>В письмовому вигляді:</w:t>
      </w:r>
      <w:r w:rsidRPr="008339EB">
        <w:t xml:space="preserve"> </w:t>
      </w:r>
    </w:p>
    <w:p w:rsidR="00C65C02" w:rsidRPr="008339EB" w:rsidRDefault="00C65C02" w:rsidP="00C65C02">
      <w:pPr>
        <w:pStyle w:val="a3"/>
        <w:spacing w:before="0" w:beforeAutospacing="0" w:after="0" w:afterAutospacing="0"/>
        <w:jc w:val="both"/>
      </w:pPr>
      <w:r w:rsidRPr="008339EB">
        <w:t xml:space="preserve">- по </w:t>
      </w:r>
      <w:proofErr w:type="spellStart"/>
      <w:r w:rsidRPr="008339EB">
        <w:t>пошті</w:t>
      </w:r>
      <w:proofErr w:type="spellEnd"/>
      <w:r w:rsidRPr="008339EB">
        <w:t xml:space="preserve"> на </w:t>
      </w:r>
      <w:proofErr w:type="spellStart"/>
      <w:r w:rsidRPr="008339EB">
        <w:t>юридичну</w:t>
      </w:r>
      <w:proofErr w:type="spellEnd"/>
      <w:r w:rsidRPr="008339EB">
        <w:t xml:space="preserve"> адресу </w:t>
      </w:r>
      <w:proofErr w:type="spellStart"/>
      <w:r w:rsidRPr="008339EB">
        <w:t>підприємства</w:t>
      </w:r>
      <w:proofErr w:type="spellEnd"/>
      <w:r w:rsidRPr="008339EB">
        <w:t xml:space="preserve"> (</w:t>
      </w:r>
      <w:r w:rsidRPr="008339EB">
        <w:rPr>
          <w:lang w:val="uk-UA"/>
        </w:rPr>
        <w:t xml:space="preserve">ПрАТ «Комунальник»,15200, </w:t>
      </w:r>
      <w:r w:rsidRPr="008339EB">
        <w:t>м.</w:t>
      </w:r>
      <w:r w:rsidRPr="008339EB">
        <w:rPr>
          <w:lang w:val="uk-UA"/>
        </w:rPr>
        <w:t xml:space="preserve"> </w:t>
      </w:r>
      <w:proofErr w:type="spellStart"/>
      <w:r w:rsidRPr="008339EB">
        <w:rPr>
          <w:lang w:val="uk-UA"/>
        </w:rPr>
        <w:t>Сновськ</w:t>
      </w:r>
      <w:proofErr w:type="spellEnd"/>
      <w:r w:rsidRPr="008339EB">
        <w:rPr>
          <w:lang w:val="uk-UA"/>
        </w:rPr>
        <w:t>,</w:t>
      </w:r>
      <w:r w:rsidRPr="008339EB">
        <w:t xml:space="preserve"> </w:t>
      </w:r>
      <w:r w:rsidRPr="008339EB">
        <w:rPr>
          <w:lang w:val="uk-UA"/>
        </w:rPr>
        <w:t>вул. Незалежності,106</w:t>
      </w:r>
      <w:r w:rsidRPr="008339EB">
        <w:t>);</w:t>
      </w:r>
    </w:p>
    <w:p w:rsidR="00C65C02" w:rsidRPr="008339EB" w:rsidRDefault="00C65C02" w:rsidP="00C65C02">
      <w:pPr>
        <w:pStyle w:val="a3"/>
        <w:spacing w:before="0" w:beforeAutospacing="0" w:after="0" w:afterAutospacing="0"/>
        <w:jc w:val="both"/>
        <w:rPr>
          <w:lang w:val="uk-UA"/>
        </w:rPr>
      </w:pPr>
      <w:r w:rsidRPr="008339EB">
        <w:t xml:space="preserve">- за телефоном — </w:t>
      </w:r>
      <w:r w:rsidRPr="008339EB">
        <w:rPr>
          <w:lang w:val="uk-UA"/>
        </w:rPr>
        <w:t>2-16-02, 2-12-61</w:t>
      </w:r>
    </w:p>
    <w:p w:rsidR="00C65C02" w:rsidRPr="008339EB" w:rsidRDefault="00C65C02" w:rsidP="00C65C02">
      <w:pPr>
        <w:pStyle w:val="a3"/>
        <w:spacing w:before="0" w:beforeAutospacing="0" w:after="0" w:afterAutospacing="0"/>
        <w:rPr>
          <w:lang w:val="uk-UA"/>
        </w:rPr>
      </w:pPr>
      <w:r w:rsidRPr="008339EB">
        <w:rPr>
          <w:lang w:val="uk-UA"/>
        </w:rPr>
        <w:t xml:space="preserve">-  </w:t>
      </w:r>
      <w:proofErr w:type="spellStart"/>
      <w:r w:rsidRPr="008339EB">
        <w:rPr>
          <w:lang w:val="uk-UA"/>
        </w:rPr>
        <w:t>Сновська</w:t>
      </w:r>
      <w:proofErr w:type="spellEnd"/>
      <w:r w:rsidRPr="008339EB">
        <w:rPr>
          <w:lang w:val="uk-UA"/>
        </w:rPr>
        <w:t xml:space="preserve"> міська рада (1</w:t>
      </w:r>
      <w:r w:rsidRPr="008339EB">
        <w:t>5200</w:t>
      </w:r>
      <w:r w:rsidRPr="008339EB">
        <w:rPr>
          <w:lang w:val="uk-UA"/>
        </w:rPr>
        <w:t>,</w:t>
      </w:r>
      <w:r w:rsidRPr="008339EB">
        <w:t xml:space="preserve"> </w:t>
      </w:r>
      <w:proofErr w:type="spellStart"/>
      <w:r w:rsidRPr="008339EB">
        <w:t>Чернігівська</w:t>
      </w:r>
      <w:proofErr w:type="spellEnd"/>
      <w:r w:rsidRPr="008339EB">
        <w:t xml:space="preserve"> область, </w:t>
      </w:r>
      <w:proofErr w:type="spellStart"/>
      <w:r w:rsidRPr="008339EB">
        <w:t>Корюківський</w:t>
      </w:r>
      <w:proofErr w:type="spellEnd"/>
      <w:r w:rsidRPr="008339EB">
        <w:t xml:space="preserve"> район,</w:t>
      </w:r>
      <w:r w:rsidRPr="008339EB">
        <w:rPr>
          <w:lang w:val="uk-UA"/>
        </w:rPr>
        <w:t xml:space="preserve"> </w:t>
      </w:r>
      <w:r w:rsidRPr="008339EB">
        <w:t xml:space="preserve">м. </w:t>
      </w:r>
      <w:proofErr w:type="spellStart"/>
      <w:r w:rsidRPr="008339EB">
        <w:t>Сновськ</w:t>
      </w:r>
      <w:proofErr w:type="spellEnd"/>
      <w:r w:rsidRPr="008339EB">
        <w:t xml:space="preserve">, </w:t>
      </w:r>
      <w:proofErr w:type="spellStart"/>
      <w:r w:rsidRPr="008339EB">
        <w:t>вул</w:t>
      </w:r>
      <w:proofErr w:type="spellEnd"/>
      <w:r w:rsidRPr="008339EB">
        <w:t xml:space="preserve">. </w:t>
      </w:r>
      <w:proofErr w:type="spellStart"/>
      <w:r w:rsidRPr="008339EB">
        <w:t>Незалежності</w:t>
      </w:r>
      <w:proofErr w:type="spellEnd"/>
      <w:r w:rsidRPr="008339EB">
        <w:t>, 19</w:t>
      </w:r>
      <w:r w:rsidRPr="008339EB">
        <w:rPr>
          <w:lang w:val="uk-UA"/>
        </w:rPr>
        <w:t>);</w:t>
      </w:r>
    </w:p>
    <w:p w:rsidR="00C65C02" w:rsidRPr="008339EB" w:rsidRDefault="00C65C02" w:rsidP="00C65C02">
      <w:pPr>
        <w:pStyle w:val="a3"/>
        <w:spacing w:before="0" w:beforeAutospacing="0" w:after="0" w:afterAutospacing="0"/>
        <w:rPr>
          <w:lang w:val="uk-UA"/>
        </w:rPr>
      </w:pPr>
      <w:r w:rsidRPr="008339EB">
        <w:rPr>
          <w:lang w:val="uk-UA"/>
        </w:rPr>
        <w:t>- телефон –</w:t>
      </w:r>
      <w:r w:rsidRPr="008339EB">
        <w:t xml:space="preserve"> 2</w:t>
      </w:r>
      <w:r w:rsidRPr="008339EB">
        <w:rPr>
          <w:lang w:val="uk-UA"/>
        </w:rPr>
        <w:t>-</w:t>
      </w:r>
      <w:r w:rsidRPr="008339EB">
        <w:t>15</w:t>
      </w:r>
      <w:r w:rsidRPr="008339EB">
        <w:rPr>
          <w:lang w:val="uk-UA"/>
        </w:rPr>
        <w:t>-</w:t>
      </w:r>
      <w:r w:rsidRPr="008339EB">
        <w:t>42</w:t>
      </w:r>
      <w:r w:rsidRPr="008339EB">
        <w:rPr>
          <w:lang w:val="uk-UA"/>
        </w:rPr>
        <w:t>.</w:t>
      </w:r>
    </w:p>
    <w:p w:rsidR="00C65C02" w:rsidRPr="008339EB" w:rsidRDefault="00C65C02" w:rsidP="00C65C02">
      <w:pPr>
        <w:pStyle w:val="a3"/>
        <w:spacing w:before="0" w:beforeAutospacing="0" w:after="0" w:afterAutospacing="0"/>
        <w:rPr>
          <w:lang w:val="uk-UA"/>
        </w:rPr>
      </w:pPr>
    </w:p>
    <w:p w:rsidR="00C65C02" w:rsidRPr="008339EB" w:rsidRDefault="00C65C02" w:rsidP="00C65C02">
      <w:pPr>
        <w:pStyle w:val="a3"/>
        <w:spacing w:before="0" w:beforeAutospacing="0" w:after="0" w:afterAutospacing="0"/>
        <w:rPr>
          <w:lang w:val="uk-UA"/>
        </w:rPr>
      </w:pPr>
      <w:r w:rsidRPr="008339EB">
        <w:rPr>
          <w:lang w:val="uk-UA"/>
        </w:rPr>
        <w:tab/>
      </w:r>
      <w:r w:rsidRPr="008339EB">
        <w:rPr>
          <w:lang w:val="uk-UA"/>
        </w:rPr>
        <w:tab/>
        <w:t>Адміністрація ПрАТ «Комунальник»</w:t>
      </w:r>
    </w:p>
    <w:sectPr w:rsidR="00C65C02" w:rsidRPr="008339EB" w:rsidSect="00C675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84"/>
    <w:rsid w:val="000226BD"/>
    <w:rsid w:val="0002439A"/>
    <w:rsid w:val="00145441"/>
    <w:rsid w:val="002A34AB"/>
    <w:rsid w:val="003027F0"/>
    <w:rsid w:val="00415363"/>
    <w:rsid w:val="005F1521"/>
    <w:rsid w:val="006A48C5"/>
    <w:rsid w:val="006E6C89"/>
    <w:rsid w:val="007D1BFF"/>
    <w:rsid w:val="008323E7"/>
    <w:rsid w:val="008339EB"/>
    <w:rsid w:val="008404DE"/>
    <w:rsid w:val="00945C1D"/>
    <w:rsid w:val="0095100C"/>
    <w:rsid w:val="00970C93"/>
    <w:rsid w:val="00B13261"/>
    <w:rsid w:val="00C65C02"/>
    <w:rsid w:val="00C67584"/>
    <w:rsid w:val="00DE68B8"/>
    <w:rsid w:val="00E02454"/>
    <w:rsid w:val="00ED175C"/>
    <w:rsid w:val="00FA59E7"/>
    <w:rsid w:val="00F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1414E-4F7A-4BEF-9185-972063DD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5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758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65C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kom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cp:lastPrinted>2021-07-08T07:48:00Z</cp:lastPrinted>
  <dcterms:created xsi:type="dcterms:W3CDTF">2023-09-18T05:31:00Z</dcterms:created>
  <dcterms:modified xsi:type="dcterms:W3CDTF">2023-09-18T05:31:00Z</dcterms:modified>
</cp:coreProperties>
</file>