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13FB" w:rsidRPr="006E568B" w:rsidRDefault="002B13FB" w:rsidP="002B13FB">
      <w:pPr>
        <w:widowControl w:val="0"/>
        <w:spacing w:before="120" w:after="120" w:line="230" w:lineRule="auto"/>
        <w:ind w:left="2835"/>
        <w:jc w:val="center"/>
        <w:rPr>
          <w:rFonts w:ascii="Times New Roman" w:hAnsi="Times New Roman"/>
          <w:bCs/>
          <w:sz w:val="20"/>
          <w:szCs w:val="20"/>
          <w:shd w:val="clear" w:color="auto" w:fill="FFFFFF"/>
        </w:rPr>
      </w:pPr>
      <w:r w:rsidRPr="006E568B">
        <w:rPr>
          <w:rFonts w:ascii="Times New Roman" w:hAnsi="Times New Roman"/>
          <w:bCs/>
          <w:sz w:val="20"/>
          <w:szCs w:val="20"/>
          <w:shd w:val="clear" w:color="auto" w:fill="FFFFFF"/>
        </w:rPr>
        <w:t>ЗАТВЕРДЖЕНО</w:t>
      </w:r>
      <w:r w:rsidRPr="006E568B">
        <w:rPr>
          <w:rFonts w:ascii="Times New Roman" w:hAnsi="Times New Roman"/>
          <w:bCs/>
          <w:sz w:val="20"/>
          <w:szCs w:val="20"/>
          <w:shd w:val="clear" w:color="auto" w:fill="FFFFFF"/>
        </w:rPr>
        <w:br/>
        <w:t>постановою Кабінету Міністрів України</w:t>
      </w:r>
      <w:r w:rsidRPr="006E568B">
        <w:rPr>
          <w:rFonts w:ascii="Times New Roman" w:hAnsi="Times New Roman"/>
          <w:bCs/>
          <w:sz w:val="20"/>
          <w:szCs w:val="20"/>
          <w:shd w:val="clear" w:color="auto" w:fill="FFFFFF"/>
        </w:rPr>
        <w:br/>
        <w:t>від 5 липня 2019 р. № 690</w:t>
      </w:r>
      <w:r w:rsidRPr="006E568B">
        <w:rPr>
          <w:rFonts w:ascii="Times New Roman" w:hAnsi="Times New Roman"/>
          <w:bCs/>
          <w:sz w:val="20"/>
          <w:szCs w:val="20"/>
          <w:shd w:val="clear" w:color="auto" w:fill="FFFFFF"/>
        </w:rPr>
        <w:br/>
        <w:t>(в редакції постанови Кабінету Міністрів України</w:t>
      </w:r>
      <w:r w:rsidR="004E4D9F" w:rsidRPr="006E568B">
        <w:rPr>
          <w:rFonts w:ascii="Times New Roman" w:hAnsi="Times New Roman"/>
          <w:bCs/>
          <w:sz w:val="20"/>
          <w:szCs w:val="20"/>
          <w:shd w:val="clear" w:color="auto" w:fill="FFFFFF"/>
        </w:rPr>
        <w:br/>
      </w:r>
      <w:r w:rsidRPr="006E568B">
        <w:rPr>
          <w:rFonts w:ascii="Times New Roman" w:hAnsi="Times New Roman"/>
          <w:sz w:val="20"/>
          <w:szCs w:val="20"/>
        </w:rPr>
        <w:t>від 2 лютого 2022 р. № 85</w:t>
      </w:r>
      <w:r w:rsidRPr="006E568B">
        <w:rPr>
          <w:rFonts w:ascii="Times New Roman" w:hAnsi="Times New Roman"/>
          <w:bCs/>
          <w:sz w:val="20"/>
          <w:szCs w:val="20"/>
          <w:shd w:val="clear" w:color="auto" w:fill="FFFFFF"/>
        </w:rPr>
        <w:t>)</w:t>
      </w:r>
    </w:p>
    <w:p w:rsidR="004E4D9F" w:rsidRPr="002B13FB" w:rsidRDefault="004E4D9F" w:rsidP="002B13FB">
      <w:pPr>
        <w:widowControl w:val="0"/>
        <w:spacing w:before="120" w:after="120" w:line="230" w:lineRule="auto"/>
        <w:ind w:left="2835"/>
        <w:jc w:val="center"/>
        <w:rPr>
          <w:rFonts w:ascii="Times New Roman" w:hAnsi="Times New Roman"/>
          <w:bCs/>
          <w:sz w:val="24"/>
          <w:szCs w:val="24"/>
          <w:shd w:val="clear" w:color="auto" w:fill="FFFFFF"/>
        </w:rPr>
      </w:pPr>
    </w:p>
    <w:p w:rsidR="002B13FB" w:rsidRDefault="002B13FB" w:rsidP="002B13FB">
      <w:pPr>
        <w:pStyle w:val="a4"/>
        <w:keepNext w:val="0"/>
        <w:keepLines w:val="0"/>
        <w:widowControl w:val="0"/>
        <w:spacing w:before="120" w:after="0" w:line="230" w:lineRule="auto"/>
        <w:rPr>
          <w:rFonts w:ascii="Times New Roman" w:hAnsi="Times New Roman"/>
          <w:b w:val="0"/>
          <w:sz w:val="24"/>
          <w:szCs w:val="24"/>
        </w:rPr>
      </w:pPr>
      <w:r w:rsidRPr="002B13FB">
        <w:rPr>
          <w:rFonts w:ascii="Times New Roman" w:hAnsi="Times New Roman"/>
          <w:b w:val="0"/>
          <w:sz w:val="24"/>
          <w:szCs w:val="24"/>
        </w:rPr>
        <w:t>ІНДИВІДУАЛЬНИЙ ДОГОВІР</w:t>
      </w:r>
      <w:r w:rsidRPr="002B13FB">
        <w:rPr>
          <w:rFonts w:ascii="Times New Roman" w:hAnsi="Times New Roman"/>
          <w:b w:val="0"/>
          <w:sz w:val="24"/>
          <w:szCs w:val="24"/>
        </w:rPr>
        <w:br/>
        <w:t>про надання послуг з централізованого водопостачання та</w:t>
      </w:r>
      <w:r w:rsidRPr="002B13FB">
        <w:rPr>
          <w:rFonts w:ascii="Times New Roman" w:hAnsi="Times New Roman"/>
          <w:b w:val="0"/>
          <w:sz w:val="24"/>
          <w:szCs w:val="24"/>
        </w:rPr>
        <w:br/>
        <w:t xml:space="preserve"> централізованого водовідведення</w:t>
      </w:r>
    </w:p>
    <w:p w:rsidR="004E4D9F" w:rsidRPr="004E4D9F" w:rsidRDefault="004E4D9F" w:rsidP="004E4D9F">
      <w:pPr>
        <w:pStyle w:val="a3"/>
        <w:rPr>
          <w:rFonts w:asciiTheme="minorHAnsi" w:hAnsiTheme="minorHAnsi"/>
        </w:rPr>
      </w:pPr>
    </w:p>
    <w:p w:rsidR="002B13FB" w:rsidRPr="002B13FB" w:rsidRDefault="006E568B" w:rsidP="009D5B92">
      <w:pPr>
        <w:pStyle w:val="a3"/>
        <w:widowControl w:val="0"/>
        <w:spacing w:line="276" w:lineRule="auto"/>
        <w:ind w:firstLine="0"/>
        <w:jc w:val="both"/>
        <w:rPr>
          <w:rFonts w:ascii="Times New Roman" w:hAnsi="Times New Roman"/>
          <w:sz w:val="24"/>
          <w:szCs w:val="24"/>
        </w:rPr>
      </w:pPr>
      <w:r w:rsidRPr="006E568B">
        <w:rPr>
          <w:rFonts w:ascii="Times New Roman" w:hAnsi="Times New Roman"/>
          <w:sz w:val="24"/>
          <w:szCs w:val="24"/>
          <w:u w:val="single"/>
        </w:rPr>
        <w:t xml:space="preserve">                м. </w:t>
      </w:r>
      <w:proofErr w:type="spellStart"/>
      <w:r w:rsidRPr="006E568B">
        <w:rPr>
          <w:rFonts w:ascii="Times New Roman" w:hAnsi="Times New Roman"/>
          <w:sz w:val="24"/>
          <w:szCs w:val="24"/>
          <w:u w:val="single"/>
        </w:rPr>
        <w:t>Сновськ</w:t>
      </w:r>
      <w:proofErr w:type="spellEnd"/>
      <w:r w:rsidR="002B13FB" w:rsidRPr="006E568B">
        <w:rPr>
          <w:rFonts w:ascii="Times New Roman" w:hAnsi="Times New Roman"/>
          <w:sz w:val="24"/>
          <w:szCs w:val="24"/>
          <w:u w:val="single"/>
        </w:rPr>
        <w:tab/>
        <w:t xml:space="preserve">                   </w:t>
      </w:r>
      <w:r w:rsidR="002B13FB" w:rsidRPr="002B13FB">
        <w:rPr>
          <w:rFonts w:ascii="Times New Roman" w:hAnsi="Times New Roman"/>
          <w:sz w:val="24"/>
          <w:szCs w:val="24"/>
        </w:rPr>
        <w:t xml:space="preserve">      </w:t>
      </w:r>
      <w:r>
        <w:rPr>
          <w:rFonts w:ascii="Times New Roman" w:hAnsi="Times New Roman"/>
          <w:sz w:val="24"/>
          <w:szCs w:val="24"/>
        </w:rPr>
        <w:t xml:space="preserve">                                </w:t>
      </w:r>
      <w:r w:rsidR="002B13FB" w:rsidRPr="002B13FB">
        <w:rPr>
          <w:rFonts w:ascii="Times New Roman" w:hAnsi="Times New Roman"/>
          <w:sz w:val="24"/>
          <w:szCs w:val="24"/>
        </w:rPr>
        <w:t xml:space="preserve">           ___ ________________ 20__ р.</w:t>
      </w:r>
    </w:p>
    <w:p w:rsidR="002B13FB" w:rsidRPr="000B7FB0" w:rsidRDefault="002B13FB" w:rsidP="009D5B92">
      <w:pPr>
        <w:pStyle w:val="a3"/>
        <w:widowControl w:val="0"/>
        <w:spacing w:before="0" w:line="276" w:lineRule="auto"/>
        <w:ind w:firstLine="0"/>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2B13FB" w:rsidRPr="00F8653B" w:rsidRDefault="00F8653B" w:rsidP="002B13FB">
      <w:pPr>
        <w:pStyle w:val="a3"/>
        <w:widowControl w:val="0"/>
        <w:spacing w:before="0" w:line="230" w:lineRule="auto"/>
        <w:ind w:firstLine="0"/>
        <w:jc w:val="both"/>
        <w:rPr>
          <w:rFonts w:ascii="Times New Roman" w:hAnsi="Times New Roman"/>
          <w:sz w:val="24"/>
          <w:szCs w:val="24"/>
          <w:u w:val="single"/>
        </w:rPr>
      </w:pPr>
      <w:r>
        <w:rPr>
          <w:rFonts w:ascii="Times New Roman" w:hAnsi="Times New Roman"/>
          <w:sz w:val="24"/>
          <w:szCs w:val="24"/>
          <w:u w:val="single"/>
        </w:rPr>
        <w:t>Приватне акціонерне товариство «Комунальник»________________________________________</w:t>
      </w:r>
    </w:p>
    <w:p w:rsidR="002B13FB" w:rsidRPr="000B7FB0" w:rsidRDefault="002B13FB" w:rsidP="002B13FB">
      <w:pPr>
        <w:pStyle w:val="a3"/>
        <w:widowControl w:val="0"/>
        <w:spacing w:before="0" w:line="230" w:lineRule="auto"/>
        <w:ind w:firstLine="0"/>
        <w:jc w:val="both"/>
        <w:rPr>
          <w:rFonts w:ascii="Times New Roman" w:hAnsi="Times New Roman"/>
          <w:sz w:val="20"/>
        </w:rPr>
      </w:pPr>
      <w:r w:rsidRPr="000B7FB0">
        <w:rPr>
          <w:rFonts w:ascii="Times New Roman" w:hAnsi="Times New Roman"/>
          <w:sz w:val="20"/>
        </w:rPr>
        <w:t xml:space="preserve">                                            (найменування юридичної особи або прізвище, ім’я та </w:t>
      </w:r>
    </w:p>
    <w:p w:rsidR="002B13FB" w:rsidRPr="002B13FB" w:rsidRDefault="002B13FB" w:rsidP="002B13FB">
      <w:pPr>
        <w:pStyle w:val="a3"/>
        <w:widowControl w:val="0"/>
        <w:spacing w:before="0" w:line="230" w:lineRule="auto"/>
        <w:ind w:firstLine="0"/>
        <w:jc w:val="both"/>
        <w:rPr>
          <w:rFonts w:ascii="Times New Roman" w:hAnsi="Times New Roman"/>
          <w:sz w:val="24"/>
          <w:szCs w:val="24"/>
        </w:rPr>
      </w:pPr>
      <w:r w:rsidRPr="002B13FB">
        <w:rPr>
          <w:rFonts w:ascii="Times New Roman" w:hAnsi="Times New Roman"/>
          <w:sz w:val="24"/>
          <w:szCs w:val="24"/>
        </w:rPr>
        <w:t>___________________________________________________________</w:t>
      </w:r>
      <w:r w:rsidR="004E4D9F">
        <w:rPr>
          <w:rFonts w:ascii="Times New Roman" w:hAnsi="Times New Roman"/>
          <w:sz w:val="24"/>
          <w:szCs w:val="24"/>
        </w:rPr>
        <w:t>_____________</w:t>
      </w:r>
      <w:r w:rsidRPr="002B13FB">
        <w:rPr>
          <w:rFonts w:ascii="Times New Roman" w:hAnsi="Times New Roman"/>
          <w:sz w:val="24"/>
          <w:szCs w:val="24"/>
        </w:rPr>
        <w:t>_____</w:t>
      </w:r>
      <w:r w:rsidR="00F8653B">
        <w:rPr>
          <w:rFonts w:ascii="Times New Roman" w:hAnsi="Times New Roman"/>
          <w:sz w:val="24"/>
          <w:szCs w:val="24"/>
        </w:rPr>
        <w:t>_____</w:t>
      </w:r>
    </w:p>
    <w:p w:rsidR="002B13FB" w:rsidRPr="000B7FB0" w:rsidRDefault="002B13FB" w:rsidP="002B13FB">
      <w:pPr>
        <w:pStyle w:val="a3"/>
        <w:widowControl w:val="0"/>
        <w:spacing w:before="0" w:line="230" w:lineRule="auto"/>
        <w:ind w:firstLine="0"/>
        <w:jc w:val="both"/>
        <w:rPr>
          <w:rFonts w:ascii="Times New Roman" w:hAnsi="Times New Roman"/>
          <w:sz w:val="28"/>
          <w:szCs w:val="28"/>
        </w:rPr>
      </w:pPr>
      <w:r w:rsidRPr="000B7FB0">
        <w:rPr>
          <w:rFonts w:ascii="Times New Roman" w:hAnsi="Times New Roman"/>
          <w:sz w:val="20"/>
        </w:rPr>
        <w:t xml:space="preserve">                                         по батькові (за наявності) фізичної особи </w:t>
      </w:r>
      <w:r>
        <w:rPr>
          <w:rFonts w:ascii="Times New Roman" w:hAnsi="Times New Roman"/>
          <w:sz w:val="20"/>
        </w:rPr>
        <w:t>-</w:t>
      </w:r>
      <w:r w:rsidRPr="000B7FB0">
        <w:rPr>
          <w:rFonts w:ascii="Times New Roman" w:hAnsi="Times New Roman"/>
          <w:sz w:val="20"/>
        </w:rPr>
        <w:t xml:space="preserve"> підприємця)</w:t>
      </w:r>
    </w:p>
    <w:p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 xml:space="preserve">в особі </w:t>
      </w:r>
      <w:r w:rsidR="00F8653B">
        <w:rPr>
          <w:rFonts w:ascii="Times New Roman" w:hAnsi="Times New Roman"/>
          <w:sz w:val="24"/>
          <w:szCs w:val="24"/>
          <w:u w:val="single"/>
        </w:rPr>
        <w:t>Дулі Анатолія Миколайовича__________________________________________________</w:t>
      </w:r>
      <w:r w:rsidRPr="002B13FB">
        <w:rPr>
          <w:rFonts w:ascii="Times New Roman" w:hAnsi="Times New Roman"/>
          <w:sz w:val="24"/>
          <w:szCs w:val="24"/>
        </w:rPr>
        <w:t>,</w:t>
      </w:r>
    </w:p>
    <w:p w:rsidR="002B13FB" w:rsidRPr="000B7FB0" w:rsidRDefault="002B13FB" w:rsidP="002B13FB">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(прізвище, ім’я, по батькові (за наявності) представника виконавця)</w:t>
      </w:r>
    </w:p>
    <w:p w:rsidR="00101CA2" w:rsidRPr="00101CA2" w:rsidRDefault="002B13FB" w:rsidP="00101CA2">
      <w:pPr>
        <w:spacing w:after="0"/>
        <w:jc w:val="both"/>
        <w:outlineLvl w:val="0"/>
        <w:rPr>
          <w:rFonts w:ascii="Times New Roman" w:hAnsi="Times New Roman"/>
          <w:sz w:val="24"/>
          <w:szCs w:val="24"/>
          <w:u w:val="single"/>
        </w:rPr>
      </w:pPr>
      <w:r w:rsidRPr="002B13FB">
        <w:rPr>
          <w:rFonts w:ascii="Times New Roman" w:hAnsi="Times New Roman"/>
          <w:sz w:val="24"/>
          <w:szCs w:val="24"/>
        </w:rPr>
        <w:t xml:space="preserve">що діє на підставі </w:t>
      </w:r>
      <w:r w:rsidR="00101CA2" w:rsidRPr="00101CA2">
        <w:rPr>
          <w:rFonts w:ascii="Times New Roman" w:hAnsi="Times New Roman"/>
          <w:sz w:val="24"/>
          <w:szCs w:val="24"/>
          <w:u w:val="single"/>
        </w:rPr>
        <w:t>статуту</w:t>
      </w:r>
      <w:r w:rsidR="00101CA2" w:rsidRPr="00101CA2">
        <w:rPr>
          <w:sz w:val="28"/>
          <w:u w:val="single"/>
        </w:rPr>
        <w:t xml:space="preserve"> </w:t>
      </w:r>
      <w:r w:rsidR="00101CA2" w:rsidRPr="00101CA2">
        <w:rPr>
          <w:rFonts w:ascii="Times New Roman" w:hAnsi="Times New Roman"/>
          <w:sz w:val="24"/>
          <w:szCs w:val="24"/>
          <w:u w:val="single"/>
        </w:rPr>
        <w:t>Протокол № 21  від 25.04.2018 р.</w:t>
      </w:r>
      <w:r w:rsidR="00101CA2">
        <w:rPr>
          <w:rFonts w:ascii="Times New Roman" w:hAnsi="Times New Roman"/>
          <w:sz w:val="24"/>
          <w:szCs w:val="24"/>
          <w:u w:val="single"/>
        </w:rPr>
        <w:t>_______________________________</w:t>
      </w:r>
      <w:r w:rsidRPr="00101CA2">
        <w:rPr>
          <w:rFonts w:ascii="Times New Roman" w:hAnsi="Times New Roman"/>
          <w:sz w:val="24"/>
          <w:szCs w:val="24"/>
          <w:u w:val="single"/>
        </w:rPr>
        <w:t>,</w:t>
      </w:r>
    </w:p>
    <w:p w:rsidR="002B13FB" w:rsidRPr="000B7FB0" w:rsidRDefault="002B13FB" w:rsidP="00101CA2">
      <w:pPr>
        <w:spacing w:after="0"/>
        <w:jc w:val="both"/>
        <w:outlineLvl w:val="0"/>
        <w:rPr>
          <w:rFonts w:ascii="Times New Roman" w:hAnsi="Times New Roman"/>
          <w:sz w:val="20"/>
        </w:rPr>
      </w:pPr>
      <w:r w:rsidRPr="002B13FB">
        <w:rPr>
          <w:rFonts w:ascii="Times New Roman" w:hAnsi="Times New Roman"/>
          <w:sz w:val="20"/>
        </w:rPr>
        <w:t xml:space="preserve">                                      </w:t>
      </w:r>
      <w:r w:rsidR="004E4D9F">
        <w:rPr>
          <w:rFonts w:ascii="Times New Roman" w:hAnsi="Times New Roman"/>
          <w:sz w:val="20"/>
        </w:rPr>
        <w:t xml:space="preserve">                         </w:t>
      </w:r>
      <w:r w:rsidRPr="002B13FB">
        <w:rPr>
          <w:rFonts w:ascii="Times New Roman" w:hAnsi="Times New Roman"/>
          <w:sz w:val="20"/>
        </w:rPr>
        <w:t xml:space="preserve">      </w:t>
      </w:r>
      <w:r w:rsidRPr="000B7FB0">
        <w:rPr>
          <w:rFonts w:ascii="Times New Roman" w:hAnsi="Times New Roman"/>
          <w:sz w:val="20"/>
        </w:rPr>
        <w:t>(найменування, дата, номер документа)</w:t>
      </w:r>
    </w:p>
    <w:p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 xml:space="preserve">(далі </w:t>
      </w:r>
      <w:r>
        <w:rPr>
          <w:rFonts w:ascii="Times New Roman" w:hAnsi="Times New Roman"/>
          <w:sz w:val="24"/>
          <w:szCs w:val="24"/>
        </w:rPr>
        <w:t>-</w:t>
      </w:r>
      <w:r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Pr>
          <w:rFonts w:ascii="Times New Roman" w:hAnsi="Times New Roman"/>
          <w:sz w:val="24"/>
          <w:szCs w:val="24"/>
        </w:rPr>
        <w:t>-</w:t>
      </w:r>
      <w:r w:rsidRPr="002B13FB">
        <w:rPr>
          <w:rFonts w:ascii="Times New Roman" w:hAnsi="Times New Roman"/>
          <w:sz w:val="24"/>
          <w:szCs w:val="24"/>
        </w:rPr>
        <w:t xml:space="preserve"> споживач), з іншої сторони, уклали цей договір про таке.</w:t>
      </w:r>
    </w:p>
    <w:p w:rsidR="002B13FB" w:rsidRPr="002B13FB" w:rsidRDefault="002B13FB" w:rsidP="009D5B92">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Загальні положення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Даний договір вважається укладеним через 30 днів з моменту розміщення на </w:t>
      </w:r>
      <w:hyperlink r:id="rId5" w:history="1">
        <w:r w:rsidR="00101CA2" w:rsidRPr="00EF0826">
          <w:rPr>
            <w:rStyle w:val="a5"/>
            <w:rFonts w:ascii="Times New Roman" w:hAnsi="Times New Roman"/>
            <w:sz w:val="24"/>
            <w:szCs w:val="24"/>
            <w:lang w:val="en-US"/>
          </w:rPr>
          <w:t>www</w:t>
        </w:r>
        <w:r w:rsidR="00101CA2" w:rsidRPr="00EF0826">
          <w:rPr>
            <w:rStyle w:val="a5"/>
            <w:rFonts w:ascii="Times New Roman" w:hAnsi="Times New Roman"/>
            <w:sz w:val="24"/>
            <w:szCs w:val="24"/>
            <w:lang w:val="ru-RU"/>
          </w:rPr>
          <w:t>.</w:t>
        </w:r>
        <w:proofErr w:type="spellStart"/>
        <w:r w:rsidR="00101CA2" w:rsidRPr="00EF0826">
          <w:rPr>
            <w:rStyle w:val="a5"/>
            <w:rFonts w:ascii="Times New Roman" w:hAnsi="Times New Roman"/>
            <w:sz w:val="24"/>
            <w:szCs w:val="24"/>
            <w:lang w:val="en-US"/>
          </w:rPr>
          <w:t>vodasnov</w:t>
        </w:r>
        <w:proofErr w:type="spellEnd"/>
        <w:r w:rsidR="00101CA2" w:rsidRPr="00EF0826">
          <w:rPr>
            <w:rStyle w:val="a5"/>
            <w:rFonts w:ascii="Times New Roman" w:hAnsi="Times New Roman"/>
            <w:sz w:val="24"/>
            <w:szCs w:val="24"/>
            <w:lang w:val="ru-RU"/>
          </w:rPr>
          <w:t>.</w:t>
        </w:r>
        <w:r w:rsidR="00101CA2" w:rsidRPr="00EF0826">
          <w:rPr>
            <w:rStyle w:val="a5"/>
            <w:rFonts w:ascii="Times New Roman" w:hAnsi="Times New Roman"/>
            <w:sz w:val="24"/>
            <w:szCs w:val="24"/>
            <w:lang w:val="en-US"/>
          </w:rPr>
          <w:t>com</w:t>
        </w:r>
      </w:hyperlink>
      <w:r w:rsidR="00101CA2" w:rsidRPr="00001629">
        <w:rPr>
          <w:rFonts w:ascii="Times New Roman" w:hAnsi="Times New Roman"/>
          <w:sz w:val="24"/>
          <w:szCs w:val="24"/>
          <w:u w:val="single"/>
          <w:lang w:val="ru-RU"/>
        </w:rPr>
        <w:t>,</w:t>
      </w:r>
      <w:r w:rsidR="00101CA2">
        <w:rPr>
          <w:rFonts w:ascii="Times New Roman" w:hAnsi="Times New Roman"/>
          <w:sz w:val="24"/>
          <w:szCs w:val="24"/>
          <w:u w:val="single"/>
          <w:lang w:val="ru-RU"/>
        </w:rPr>
        <w:t xml:space="preserve"> </w:t>
      </w:r>
      <w:r w:rsidR="00101CA2">
        <w:rPr>
          <w:rFonts w:ascii="Times New Roman" w:hAnsi="Times New Roman"/>
          <w:sz w:val="24"/>
          <w:szCs w:val="24"/>
          <w:u w:val="single"/>
          <w:lang w:val="en-US"/>
        </w:rPr>
        <w:t>https</w:t>
      </w:r>
      <w:r w:rsidR="00101CA2" w:rsidRPr="00001629">
        <w:rPr>
          <w:rFonts w:ascii="Times New Roman" w:hAnsi="Times New Roman"/>
          <w:sz w:val="24"/>
          <w:szCs w:val="24"/>
          <w:u w:val="single"/>
          <w:lang w:val="ru-RU"/>
        </w:rPr>
        <w:t>//</w:t>
      </w:r>
      <w:proofErr w:type="spellStart"/>
      <w:r w:rsidR="00101CA2">
        <w:rPr>
          <w:rFonts w:ascii="Times New Roman" w:hAnsi="Times New Roman"/>
          <w:sz w:val="24"/>
          <w:szCs w:val="24"/>
          <w:u w:val="single"/>
          <w:lang w:val="en-US"/>
        </w:rPr>
        <w:t>snovmr</w:t>
      </w:r>
      <w:proofErr w:type="spellEnd"/>
      <w:r w:rsidR="00101CA2" w:rsidRPr="00ED1D4E">
        <w:rPr>
          <w:rFonts w:ascii="Times New Roman" w:hAnsi="Times New Roman"/>
          <w:sz w:val="24"/>
          <w:szCs w:val="24"/>
          <w:u w:val="single"/>
          <w:lang w:val="ru-RU"/>
        </w:rPr>
        <w:t>.</w:t>
      </w:r>
      <w:r w:rsidR="00101CA2">
        <w:rPr>
          <w:rFonts w:ascii="Times New Roman" w:hAnsi="Times New Roman"/>
          <w:sz w:val="24"/>
          <w:szCs w:val="24"/>
          <w:u w:val="single"/>
          <w:lang w:val="en-US"/>
        </w:rPr>
        <w:t>gov</w:t>
      </w:r>
      <w:r w:rsidR="00101CA2" w:rsidRPr="00ED1D4E">
        <w:rPr>
          <w:rFonts w:ascii="Times New Roman" w:hAnsi="Times New Roman"/>
          <w:sz w:val="24"/>
          <w:szCs w:val="24"/>
          <w:u w:val="single"/>
          <w:lang w:val="ru-RU"/>
        </w:rPr>
        <w:t>.</w:t>
      </w:r>
      <w:proofErr w:type="spellStart"/>
      <w:r w:rsidR="00101CA2">
        <w:rPr>
          <w:rFonts w:ascii="Times New Roman" w:hAnsi="Times New Roman"/>
          <w:sz w:val="24"/>
          <w:szCs w:val="24"/>
          <w:u w:val="single"/>
          <w:lang w:val="en-US"/>
        </w:rPr>
        <w:t>ua</w:t>
      </w:r>
      <w:proofErr w:type="spellEnd"/>
      <w:r w:rsidR="00101CA2" w:rsidRPr="002B13FB">
        <w:rPr>
          <w:rFonts w:ascii="Times New Roman" w:hAnsi="Times New Roman"/>
          <w:sz w:val="24"/>
          <w:szCs w:val="24"/>
        </w:rPr>
        <w:t xml:space="preserve"> </w:t>
      </w:r>
      <w:r w:rsidR="00101CA2">
        <w:rPr>
          <w:rFonts w:ascii="Times New Roman" w:hAnsi="Times New Roman"/>
          <w:sz w:val="24"/>
          <w:szCs w:val="24"/>
        </w:rPr>
        <w:t>_____________</w:t>
      </w:r>
      <w:r w:rsidR="004E4D9F">
        <w:rPr>
          <w:rFonts w:ascii="Times New Roman" w:hAnsi="Times New Roman"/>
          <w:sz w:val="24"/>
          <w:szCs w:val="24"/>
        </w:rPr>
        <w:t>___________________</w:t>
      </w:r>
      <w:r w:rsidRPr="002B13FB">
        <w:rPr>
          <w:rFonts w:ascii="Times New Roman" w:hAnsi="Times New Roman"/>
          <w:sz w:val="24"/>
          <w:szCs w:val="24"/>
        </w:rPr>
        <w:t>_________________.</w:t>
      </w:r>
    </w:p>
    <w:p w:rsidR="002B13FB" w:rsidRPr="000B7FB0" w:rsidRDefault="002B13FB" w:rsidP="002B13FB">
      <w:pPr>
        <w:pStyle w:val="a3"/>
        <w:widowControl w:val="0"/>
        <w:spacing w:before="0"/>
        <w:ind w:firstLine="0"/>
        <w:jc w:val="center"/>
        <w:rPr>
          <w:rFonts w:ascii="Times New Roman" w:hAnsi="Times New Roman"/>
          <w:sz w:val="20"/>
        </w:rPr>
      </w:pPr>
      <w:r w:rsidRPr="000B7FB0">
        <w:rPr>
          <w:rFonts w:ascii="Times New Roman" w:hAnsi="Times New Roman"/>
          <w:sz w:val="20"/>
        </w:rPr>
        <w:t xml:space="preserve">(назва офіційного веб-сайту органу місцевого самоврядування </w:t>
      </w:r>
      <w:r w:rsidRPr="000B7FB0">
        <w:rPr>
          <w:rFonts w:ascii="Times New Roman" w:hAnsi="Times New Roman"/>
          <w:sz w:val="20"/>
        </w:rPr>
        <w:br/>
        <w:t>та/або веб-сайту виконавця)</w:t>
      </w:r>
    </w:p>
    <w:p w:rsidR="002B13FB" w:rsidRPr="000B7FB0" w:rsidRDefault="002B13FB" w:rsidP="00101CA2">
      <w:pPr>
        <w:widowControl w:val="0"/>
        <w:spacing w:before="120"/>
        <w:ind w:firstLine="567"/>
        <w:jc w:val="center"/>
        <w:rPr>
          <w:rFonts w:ascii="Times New Roman" w:hAnsi="Times New Roman"/>
          <w:sz w:val="20"/>
        </w:rPr>
      </w:pPr>
      <w:r w:rsidRPr="002B13FB">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hyperlink r:id="rId6" w:history="1">
        <w:r w:rsidR="00101CA2" w:rsidRPr="00EF0826">
          <w:rPr>
            <w:rStyle w:val="a5"/>
            <w:rFonts w:ascii="Times New Roman" w:hAnsi="Times New Roman"/>
            <w:sz w:val="24"/>
            <w:szCs w:val="24"/>
            <w:lang w:val="en-US"/>
          </w:rPr>
          <w:t>www</w:t>
        </w:r>
        <w:r w:rsidR="00101CA2" w:rsidRPr="00101CA2">
          <w:rPr>
            <w:rStyle w:val="a5"/>
            <w:rFonts w:ascii="Times New Roman" w:hAnsi="Times New Roman"/>
            <w:sz w:val="24"/>
            <w:szCs w:val="24"/>
          </w:rPr>
          <w:t>.</w:t>
        </w:r>
        <w:proofErr w:type="spellStart"/>
        <w:r w:rsidR="00101CA2" w:rsidRPr="00EF0826">
          <w:rPr>
            <w:rStyle w:val="a5"/>
            <w:rFonts w:ascii="Times New Roman" w:hAnsi="Times New Roman"/>
            <w:sz w:val="24"/>
            <w:szCs w:val="24"/>
            <w:lang w:val="en-US"/>
          </w:rPr>
          <w:t>vodasnov</w:t>
        </w:r>
        <w:proofErr w:type="spellEnd"/>
        <w:r w:rsidR="00101CA2" w:rsidRPr="00101CA2">
          <w:rPr>
            <w:rStyle w:val="a5"/>
            <w:rFonts w:ascii="Times New Roman" w:hAnsi="Times New Roman"/>
            <w:sz w:val="24"/>
            <w:szCs w:val="24"/>
          </w:rPr>
          <w:t>.</w:t>
        </w:r>
        <w:r w:rsidR="00101CA2" w:rsidRPr="00EF0826">
          <w:rPr>
            <w:rStyle w:val="a5"/>
            <w:rFonts w:ascii="Times New Roman" w:hAnsi="Times New Roman"/>
            <w:sz w:val="24"/>
            <w:szCs w:val="24"/>
            <w:lang w:val="en-US"/>
          </w:rPr>
          <w:t>com</w:t>
        </w:r>
      </w:hyperlink>
      <w:r w:rsidR="00101CA2" w:rsidRPr="00101CA2">
        <w:rPr>
          <w:rFonts w:ascii="Times New Roman" w:hAnsi="Times New Roman"/>
          <w:sz w:val="24"/>
          <w:szCs w:val="24"/>
          <w:u w:val="single"/>
        </w:rPr>
        <w:t xml:space="preserve">,    </w:t>
      </w:r>
      <w:r w:rsidR="00101CA2">
        <w:rPr>
          <w:rFonts w:ascii="Times New Roman" w:hAnsi="Times New Roman"/>
          <w:sz w:val="24"/>
          <w:szCs w:val="24"/>
          <w:u w:val="single"/>
          <w:lang w:val="en-US"/>
        </w:rPr>
        <w:t>https</w:t>
      </w:r>
      <w:r w:rsidR="00101CA2" w:rsidRPr="00101CA2">
        <w:rPr>
          <w:rFonts w:ascii="Times New Roman" w:hAnsi="Times New Roman"/>
          <w:sz w:val="24"/>
          <w:szCs w:val="24"/>
          <w:u w:val="single"/>
        </w:rPr>
        <w:t>//</w:t>
      </w:r>
      <w:proofErr w:type="spellStart"/>
      <w:r w:rsidR="00101CA2">
        <w:rPr>
          <w:rFonts w:ascii="Times New Roman" w:hAnsi="Times New Roman"/>
          <w:sz w:val="24"/>
          <w:szCs w:val="24"/>
          <w:u w:val="single"/>
          <w:lang w:val="en-US"/>
        </w:rPr>
        <w:t>snovmr</w:t>
      </w:r>
      <w:proofErr w:type="spellEnd"/>
      <w:r w:rsidR="00101CA2" w:rsidRPr="00101CA2">
        <w:rPr>
          <w:rFonts w:ascii="Times New Roman" w:hAnsi="Times New Roman"/>
          <w:sz w:val="24"/>
          <w:szCs w:val="24"/>
          <w:u w:val="single"/>
        </w:rPr>
        <w:t>.</w:t>
      </w:r>
      <w:r w:rsidR="00101CA2">
        <w:rPr>
          <w:rFonts w:ascii="Times New Roman" w:hAnsi="Times New Roman"/>
          <w:sz w:val="24"/>
          <w:szCs w:val="24"/>
          <w:u w:val="single"/>
          <w:lang w:val="en-US"/>
        </w:rPr>
        <w:t>gov</w:t>
      </w:r>
      <w:r w:rsidR="00101CA2" w:rsidRPr="00101CA2">
        <w:rPr>
          <w:rFonts w:ascii="Times New Roman" w:hAnsi="Times New Roman"/>
          <w:sz w:val="24"/>
          <w:szCs w:val="24"/>
          <w:u w:val="single"/>
        </w:rPr>
        <w:t>.</w:t>
      </w:r>
      <w:proofErr w:type="spellStart"/>
      <w:r w:rsidR="00101CA2">
        <w:rPr>
          <w:rFonts w:ascii="Times New Roman" w:hAnsi="Times New Roman"/>
          <w:sz w:val="24"/>
          <w:szCs w:val="24"/>
          <w:u w:val="single"/>
          <w:lang w:val="en-US"/>
        </w:rPr>
        <w:t>ua</w:t>
      </w:r>
      <w:proofErr w:type="spellEnd"/>
      <w:r w:rsidR="00101CA2" w:rsidRPr="002B13FB">
        <w:rPr>
          <w:rFonts w:ascii="Times New Roman" w:hAnsi="Times New Roman"/>
          <w:sz w:val="24"/>
          <w:szCs w:val="24"/>
        </w:rPr>
        <w:t xml:space="preserve"> </w:t>
      </w:r>
      <w:r w:rsidRPr="00101CA2">
        <w:rPr>
          <w:rFonts w:ascii="Times New Roman" w:hAnsi="Times New Roman"/>
          <w:sz w:val="24"/>
          <w:szCs w:val="24"/>
        </w:rPr>
        <w:t>__________________</w:t>
      </w:r>
      <w:r w:rsidRPr="002B13FB">
        <w:rPr>
          <w:rFonts w:ascii="Times New Roman" w:hAnsi="Times New Roman"/>
          <w:sz w:val="24"/>
          <w:szCs w:val="24"/>
        </w:rPr>
        <w:t>__________________</w:t>
      </w:r>
      <w:r w:rsidRPr="00101CA2">
        <w:rPr>
          <w:rFonts w:ascii="Times New Roman" w:hAnsi="Times New Roman"/>
          <w:sz w:val="24"/>
          <w:szCs w:val="24"/>
        </w:rPr>
        <w:br/>
      </w:r>
      <w:r w:rsidR="004E4D9F">
        <w:rPr>
          <w:rFonts w:ascii="Times New Roman" w:hAnsi="Times New Roman"/>
          <w:sz w:val="20"/>
        </w:rPr>
        <w:t xml:space="preserve">                            </w:t>
      </w:r>
      <w:r w:rsidRPr="000B7FB0">
        <w:rPr>
          <w:rFonts w:ascii="Times New Roman" w:hAnsi="Times New Roman"/>
          <w:sz w:val="20"/>
        </w:rPr>
        <w:t>(назва офіційного веб-сайту</w:t>
      </w:r>
      <w:r w:rsidR="00101CA2">
        <w:rPr>
          <w:rFonts w:ascii="Times New Roman" w:hAnsi="Times New Roman"/>
          <w:sz w:val="20"/>
        </w:rPr>
        <w:t xml:space="preserve"> </w:t>
      </w:r>
      <w:r w:rsidRPr="000B7FB0">
        <w:rPr>
          <w:rFonts w:ascii="Times New Roman" w:hAnsi="Times New Roman"/>
          <w:sz w:val="20"/>
        </w:rPr>
        <w:t>органу місцевого самоврядування  та/або веб-сайту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9D5B92" w:rsidRDefault="009D5B92">
      <w:pPr>
        <w:rPr>
          <w:rFonts w:ascii="Times New Roman" w:hAnsi="Times New Roman"/>
          <w:sz w:val="24"/>
          <w:szCs w:val="24"/>
          <w:lang w:eastAsia="ru-RU"/>
        </w:rPr>
      </w:pPr>
      <w:r>
        <w:rPr>
          <w:rFonts w:ascii="Times New Roman" w:hAnsi="Times New Roman"/>
          <w:b/>
          <w:sz w:val="24"/>
          <w:szCs w:val="24"/>
        </w:rPr>
        <w:br w:type="page"/>
      </w: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lastRenderedPageBreak/>
        <w:t xml:space="preserve">Предмет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Вимоги до якості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B13FB" w:rsidRPr="002B13FB" w:rsidRDefault="002B13FB" w:rsidP="002B13FB">
      <w:pPr>
        <w:pStyle w:val="a3"/>
        <w:widowControl w:val="0"/>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 значення тиску питної води повинно відповідати параметрам, встановленим державними </w:t>
      </w:r>
      <w:r w:rsidRPr="00101CA2">
        <w:rPr>
          <w:rFonts w:ascii="Times New Roman" w:hAnsi="Times New Roman"/>
          <w:sz w:val="24"/>
          <w:szCs w:val="24"/>
          <w:u w:val="single"/>
        </w:rPr>
        <w:t xml:space="preserve">будівельними нормами і правилами, та розміщуватися на </w:t>
      </w:r>
      <w:hyperlink r:id="rId7" w:history="1">
        <w:r w:rsidR="00101CA2" w:rsidRPr="00101CA2">
          <w:rPr>
            <w:rStyle w:val="a5"/>
            <w:rFonts w:ascii="Times New Roman" w:hAnsi="Times New Roman"/>
            <w:sz w:val="24"/>
            <w:szCs w:val="24"/>
            <w:lang w:val="en-US"/>
          </w:rPr>
          <w:t>www</w:t>
        </w:r>
        <w:r w:rsidR="00101CA2" w:rsidRPr="00101CA2">
          <w:rPr>
            <w:rStyle w:val="a5"/>
            <w:rFonts w:ascii="Times New Roman" w:hAnsi="Times New Roman"/>
            <w:sz w:val="24"/>
            <w:szCs w:val="24"/>
            <w:lang w:val="ru-RU"/>
          </w:rPr>
          <w:t>.</w:t>
        </w:r>
        <w:proofErr w:type="spellStart"/>
        <w:r w:rsidR="00101CA2" w:rsidRPr="00101CA2">
          <w:rPr>
            <w:rStyle w:val="a5"/>
            <w:rFonts w:ascii="Times New Roman" w:hAnsi="Times New Roman"/>
            <w:sz w:val="24"/>
            <w:szCs w:val="24"/>
            <w:lang w:val="en-US"/>
          </w:rPr>
          <w:t>vodasnov</w:t>
        </w:r>
        <w:proofErr w:type="spellEnd"/>
        <w:r w:rsidR="00101CA2" w:rsidRPr="00101CA2">
          <w:rPr>
            <w:rStyle w:val="a5"/>
            <w:rFonts w:ascii="Times New Roman" w:hAnsi="Times New Roman"/>
            <w:sz w:val="24"/>
            <w:szCs w:val="24"/>
            <w:lang w:val="ru-RU"/>
          </w:rPr>
          <w:t>.</w:t>
        </w:r>
        <w:r w:rsidR="00101CA2" w:rsidRPr="00101CA2">
          <w:rPr>
            <w:rStyle w:val="a5"/>
            <w:rFonts w:ascii="Times New Roman" w:hAnsi="Times New Roman"/>
            <w:sz w:val="24"/>
            <w:szCs w:val="24"/>
            <w:lang w:val="en-US"/>
          </w:rPr>
          <w:t>com</w:t>
        </w:r>
      </w:hyperlink>
      <w:r w:rsidR="00101CA2" w:rsidRPr="00001629">
        <w:rPr>
          <w:rFonts w:ascii="Times New Roman" w:hAnsi="Times New Roman"/>
          <w:sz w:val="24"/>
          <w:szCs w:val="24"/>
          <w:u w:val="single"/>
          <w:lang w:val="ru-RU"/>
        </w:rPr>
        <w:t xml:space="preserve">,    </w:t>
      </w:r>
      <w:r w:rsidR="00101CA2">
        <w:rPr>
          <w:rFonts w:ascii="Times New Roman" w:hAnsi="Times New Roman"/>
          <w:sz w:val="24"/>
          <w:szCs w:val="24"/>
          <w:u w:val="single"/>
          <w:lang w:val="en-US"/>
        </w:rPr>
        <w:t>https</w:t>
      </w:r>
      <w:r w:rsidR="00101CA2" w:rsidRPr="00001629">
        <w:rPr>
          <w:rFonts w:ascii="Times New Roman" w:hAnsi="Times New Roman"/>
          <w:sz w:val="24"/>
          <w:szCs w:val="24"/>
          <w:u w:val="single"/>
          <w:lang w:val="ru-RU"/>
        </w:rPr>
        <w:t>//</w:t>
      </w:r>
      <w:proofErr w:type="spellStart"/>
      <w:r w:rsidR="00101CA2">
        <w:rPr>
          <w:rFonts w:ascii="Times New Roman" w:hAnsi="Times New Roman"/>
          <w:sz w:val="24"/>
          <w:szCs w:val="24"/>
          <w:u w:val="single"/>
          <w:lang w:val="en-US"/>
        </w:rPr>
        <w:t>snovmr</w:t>
      </w:r>
      <w:proofErr w:type="spellEnd"/>
      <w:r w:rsidR="00101CA2" w:rsidRPr="00ED1D4E">
        <w:rPr>
          <w:rFonts w:ascii="Times New Roman" w:hAnsi="Times New Roman"/>
          <w:sz w:val="24"/>
          <w:szCs w:val="24"/>
          <w:u w:val="single"/>
          <w:lang w:val="ru-RU"/>
        </w:rPr>
        <w:t>.</w:t>
      </w:r>
      <w:r w:rsidR="00101CA2">
        <w:rPr>
          <w:rFonts w:ascii="Times New Roman" w:hAnsi="Times New Roman"/>
          <w:sz w:val="24"/>
          <w:szCs w:val="24"/>
          <w:u w:val="single"/>
          <w:lang w:val="en-US"/>
        </w:rPr>
        <w:t>gov</w:t>
      </w:r>
      <w:r w:rsidR="00101CA2" w:rsidRPr="00ED1D4E">
        <w:rPr>
          <w:rFonts w:ascii="Times New Roman" w:hAnsi="Times New Roman"/>
          <w:sz w:val="24"/>
          <w:szCs w:val="24"/>
          <w:u w:val="single"/>
          <w:lang w:val="ru-RU"/>
        </w:rPr>
        <w:t>.</w:t>
      </w:r>
      <w:proofErr w:type="spellStart"/>
      <w:r w:rsidR="00101CA2">
        <w:rPr>
          <w:rFonts w:ascii="Times New Roman" w:hAnsi="Times New Roman"/>
          <w:sz w:val="24"/>
          <w:szCs w:val="24"/>
          <w:u w:val="single"/>
          <w:lang w:val="en-US"/>
        </w:rPr>
        <w:t>ua</w:t>
      </w:r>
      <w:proofErr w:type="spellEnd"/>
      <w:r w:rsidR="00101CA2" w:rsidRPr="002B13FB">
        <w:rPr>
          <w:rFonts w:ascii="Times New Roman" w:hAnsi="Times New Roman"/>
          <w:sz w:val="24"/>
          <w:szCs w:val="24"/>
        </w:rPr>
        <w:t xml:space="preserve"> </w:t>
      </w:r>
    </w:p>
    <w:p w:rsidR="002B13FB" w:rsidRPr="000B7FB0" w:rsidRDefault="002B13FB" w:rsidP="00101CA2">
      <w:pPr>
        <w:pStyle w:val="a3"/>
        <w:widowControl w:val="0"/>
        <w:spacing w:before="0"/>
        <w:jc w:val="center"/>
        <w:rPr>
          <w:rFonts w:ascii="Times New Roman" w:hAnsi="Times New Roman"/>
          <w:sz w:val="20"/>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4E4D9F" w:rsidRPr="002B13FB" w:rsidRDefault="004E4D9F" w:rsidP="002B13FB">
      <w:pPr>
        <w:pStyle w:val="a3"/>
        <w:widowControl w:val="0"/>
        <w:jc w:val="both"/>
        <w:rPr>
          <w:rFonts w:ascii="Times New Roman" w:hAnsi="Times New Roman"/>
          <w:sz w:val="24"/>
          <w:szCs w:val="24"/>
        </w:rPr>
      </w:pP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Порядок надання та вимоги до якості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 (індивідуального (садибного) будинку).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Облік послуги</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 листопада 2018 р.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2B13FB" w:rsidRPr="002B13FB" w:rsidRDefault="002B13FB" w:rsidP="002B13FB">
      <w:pPr>
        <w:widowControl w:val="0"/>
        <w:spacing w:before="120"/>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2B13FB" w:rsidRPr="002B13FB" w:rsidRDefault="002B13FB" w:rsidP="002B13FB">
      <w:pPr>
        <w:pStyle w:val="a3"/>
        <w:widowControl w:val="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lastRenderedPageBreak/>
        <w:t xml:space="preserve">Одиницею вимірювання обсягу спожитих споживачем послуг </w:t>
      </w:r>
      <w:r w:rsidRPr="002B13FB">
        <w:rPr>
          <w:rFonts w:ascii="Times New Roman" w:hAnsi="Times New Roman"/>
          <w:sz w:val="24"/>
          <w:szCs w:val="24"/>
          <w:shd w:val="clear" w:color="auto" w:fill="FFFFFF"/>
        </w:rPr>
        <w:br/>
        <w:t xml:space="preserve">є </w:t>
      </w:r>
      <w:r w:rsidRPr="002B13FB">
        <w:rPr>
          <w:rFonts w:ascii="Times New Roman" w:hAnsi="Times New Roman"/>
          <w:sz w:val="24"/>
          <w:szCs w:val="24"/>
        </w:rPr>
        <w:t>куб. метр.</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Власник (співвласники) будівлі (багатоквартирного будинку) або </w:t>
      </w:r>
      <w:r w:rsidRPr="002B13FB">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2B13FB">
        <w:rPr>
          <w:rFonts w:ascii="Times New Roman" w:hAnsi="Times New Roman"/>
          <w:sz w:val="24"/>
          <w:szCs w:val="24"/>
        </w:rPr>
        <w:br/>
        <w:t xml:space="preserve">з </w:t>
      </w:r>
      <w:r w:rsidR="00101CA2">
        <w:rPr>
          <w:rFonts w:ascii="Times New Roman" w:hAnsi="Times New Roman"/>
          <w:sz w:val="24"/>
          <w:szCs w:val="24"/>
        </w:rPr>
        <w:t>15</w:t>
      </w:r>
      <w:r w:rsidRPr="002B13FB">
        <w:rPr>
          <w:rFonts w:ascii="Times New Roman" w:hAnsi="Times New Roman"/>
          <w:sz w:val="24"/>
          <w:szCs w:val="24"/>
        </w:rPr>
        <w:t xml:space="preserve"> по </w:t>
      </w:r>
      <w:r w:rsidR="00101CA2">
        <w:rPr>
          <w:rFonts w:ascii="Times New Roman" w:hAnsi="Times New Roman"/>
          <w:sz w:val="24"/>
          <w:szCs w:val="24"/>
        </w:rPr>
        <w:t>31</w:t>
      </w:r>
      <w:r w:rsidRPr="002B13FB">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за номером телефону, зазначеним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на адресу електронної пошти,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інші засоби повідомлення, що зазначаються у розділі “Реквізити виконавця” цього договору.</w:t>
      </w:r>
    </w:p>
    <w:p w:rsidR="002B13FB" w:rsidRPr="002B13FB" w:rsidRDefault="002B13FB" w:rsidP="002B13FB">
      <w:pPr>
        <w:pStyle w:val="a3"/>
        <w:widowControl w:val="0"/>
        <w:spacing w:before="10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2B13FB" w:rsidRPr="002B13FB" w:rsidRDefault="002B13FB" w:rsidP="002B13FB">
      <w:pPr>
        <w:pStyle w:val="a3"/>
        <w:spacing w:before="10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sidR="00A33C7E">
        <w:rPr>
          <w:rFonts w:ascii="Times New Roman" w:hAnsi="Times New Roman"/>
          <w:sz w:val="24"/>
          <w:szCs w:val="24"/>
        </w:rPr>
        <w:t>листом</w:t>
      </w:r>
      <w:r w:rsidRPr="002B13FB">
        <w:rPr>
          <w:rFonts w:ascii="Times New Roman" w:hAnsi="Times New Roman"/>
          <w:sz w:val="24"/>
          <w:szCs w:val="24"/>
        </w:rPr>
        <w:t>.</w:t>
      </w:r>
    </w:p>
    <w:p w:rsidR="002B13FB" w:rsidRDefault="002B13FB" w:rsidP="002B13FB">
      <w:pPr>
        <w:pStyle w:val="a3"/>
        <w:widowControl w:val="0"/>
        <w:spacing w:before="0"/>
        <w:ind w:firstLine="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rsidR="004E4D9F" w:rsidRPr="000B7FB0" w:rsidRDefault="004E4D9F" w:rsidP="002B13FB">
      <w:pPr>
        <w:pStyle w:val="a3"/>
        <w:widowControl w:val="0"/>
        <w:spacing w:before="0"/>
        <w:ind w:firstLine="0"/>
        <w:rPr>
          <w:rFonts w:ascii="Times New Roman" w:hAnsi="Times New Roman"/>
          <w:sz w:val="20"/>
        </w:rPr>
      </w:pP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4E4D9F" w:rsidRPr="002B13FB" w:rsidRDefault="004E4D9F" w:rsidP="002B13FB">
      <w:pPr>
        <w:pStyle w:val="a3"/>
        <w:widowControl w:val="0"/>
        <w:jc w:val="both"/>
        <w:rPr>
          <w:rFonts w:ascii="Times New Roman" w:hAnsi="Times New Roman"/>
          <w:sz w:val="24"/>
          <w:szCs w:val="24"/>
        </w:rPr>
      </w:pPr>
    </w:p>
    <w:bookmarkEnd w:id="3"/>
    <w:p w:rsidR="002B13FB" w:rsidRPr="002B13FB" w:rsidRDefault="002B13FB" w:rsidP="002B13FB">
      <w:pPr>
        <w:pStyle w:val="a4"/>
        <w:keepNext w:val="0"/>
        <w:keepLines w:val="0"/>
        <w:widowControl w:val="0"/>
        <w:rPr>
          <w:rFonts w:ascii="Times New Roman" w:hAnsi="Times New Roman"/>
          <w:b w:val="0"/>
          <w:sz w:val="24"/>
          <w:szCs w:val="24"/>
        </w:rPr>
      </w:pPr>
      <w:r w:rsidRPr="002B13FB">
        <w:rPr>
          <w:rFonts w:ascii="Times New Roman" w:hAnsi="Times New Roman"/>
          <w:b w:val="0"/>
          <w:sz w:val="24"/>
          <w:szCs w:val="24"/>
        </w:rPr>
        <w:t xml:space="preserve">Ціна та порядок оплати послуг, порядок та умови </w:t>
      </w:r>
      <w:r w:rsidRPr="002B13FB">
        <w:rPr>
          <w:rFonts w:ascii="Times New Roman" w:hAnsi="Times New Roman"/>
          <w:b w:val="0"/>
          <w:sz w:val="24"/>
          <w:szCs w:val="24"/>
        </w:rPr>
        <w:br/>
        <w:t xml:space="preserve">внесення змін до договору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2 лютого 2022 р. № 85, </w:t>
      </w:r>
      <w:r w:rsidRPr="002B13FB">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hyperlink r:id="rId8" w:history="1">
        <w:r w:rsidR="00101CA2" w:rsidRPr="00EF0826">
          <w:rPr>
            <w:rStyle w:val="a5"/>
            <w:rFonts w:ascii="Times New Roman" w:hAnsi="Times New Roman"/>
            <w:sz w:val="24"/>
            <w:szCs w:val="24"/>
            <w:lang w:val="en-US"/>
          </w:rPr>
          <w:t>www</w:t>
        </w:r>
        <w:r w:rsidR="00101CA2" w:rsidRPr="00101CA2">
          <w:rPr>
            <w:rStyle w:val="a5"/>
            <w:rFonts w:ascii="Times New Roman" w:hAnsi="Times New Roman"/>
            <w:sz w:val="24"/>
            <w:szCs w:val="24"/>
          </w:rPr>
          <w:t>.</w:t>
        </w:r>
        <w:proofErr w:type="spellStart"/>
        <w:r w:rsidR="00101CA2" w:rsidRPr="00EF0826">
          <w:rPr>
            <w:rStyle w:val="a5"/>
            <w:rFonts w:ascii="Times New Roman" w:hAnsi="Times New Roman"/>
            <w:sz w:val="24"/>
            <w:szCs w:val="24"/>
            <w:lang w:val="en-US"/>
          </w:rPr>
          <w:t>vodasnov</w:t>
        </w:r>
        <w:proofErr w:type="spellEnd"/>
        <w:r w:rsidR="00101CA2" w:rsidRPr="00101CA2">
          <w:rPr>
            <w:rStyle w:val="a5"/>
            <w:rFonts w:ascii="Times New Roman" w:hAnsi="Times New Roman"/>
            <w:sz w:val="24"/>
            <w:szCs w:val="24"/>
          </w:rPr>
          <w:t>.</w:t>
        </w:r>
        <w:r w:rsidR="00101CA2" w:rsidRPr="00EF0826">
          <w:rPr>
            <w:rStyle w:val="a5"/>
            <w:rFonts w:ascii="Times New Roman" w:hAnsi="Times New Roman"/>
            <w:sz w:val="24"/>
            <w:szCs w:val="24"/>
            <w:lang w:val="en-US"/>
          </w:rPr>
          <w:t>com</w:t>
        </w:r>
      </w:hyperlink>
      <w:r w:rsidR="00101CA2" w:rsidRPr="00101CA2">
        <w:rPr>
          <w:rFonts w:ascii="Times New Roman" w:hAnsi="Times New Roman"/>
          <w:sz w:val="24"/>
          <w:szCs w:val="24"/>
          <w:u w:val="single"/>
        </w:rPr>
        <w:t xml:space="preserve">,    </w:t>
      </w:r>
      <w:r w:rsidR="00101CA2">
        <w:rPr>
          <w:rFonts w:ascii="Times New Roman" w:hAnsi="Times New Roman"/>
          <w:sz w:val="24"/>
          <w:szCs w:val="24"/>
          <w:u w:val="single"/>
          <w:lang w:val="en-US"/>
        </w:rPr>
        <w:t>https</w:t>
      </w:r>
      <w:r w:rsidR="00101CA2" w:rsidRPr="00101CA2">
        <w:rPr>
          <w:rFonts w:ascii="Times New Roman" w:hAnsi="Times New Roman"/>
          <w:sz w:val="24"/>
          <w:szCs w:val="24"/>
          <w:u w:val="single"/>
        </w:rPr>
        <w:t>//</w:t>
      </w:r>
      <w:proofErr w:type="spellStart"/>
      <w:r w:rsidR="00101CA2">
        <w:rPr>
          <w:rFonts w:ascii="Times New Roman" w:hAnsi="Times New Roman"/>
          <w:sz w:val="24"/>
          <w:szCs w:val="24"/>
          <w:u w:val="single"/>
          <w:lang w:val="en-US"/>
        </w:rPr>
        <w:t>snovmr</w:t>
      </w:r>
      <w:proofErr w:type="spellEnd"/>
      <w:r w:rsidR="00101CA2" w:rsidRPr="00101CA2">
        <w:rPr>
          <w:rFonts w:ascii="Times New Roman" w:hAnsi="Times New Roman"/>
          <w:sz w:val="24"/>
          <w:szCs w:val="24"/>
          <w:u w:val="single"/>
        </w:rPr>
        <w:t>.</w:t>
      </w:r>
      <w:r w:rsidR="00101CA2">
        <w:rPr>
          <w:rFonts w:ascii="Times New Roman" w:hAnsi="Times New Roman"/>
          <w:sz w:val="24"/>
          <w:szCs w:val="24"/>
          <w:u w:val="single"/>
          <w:lang w:val="en-US"/>
        </w:rPr>
        <w:t>gov</w:t>
      </w:r>
      <w:r w:rsidR="00101CA2" w:rsidRPr="00101CA2">
        <w:rPr>
          <w:rFonts w:ascii="Times New Roman" w:hAnsi="Times New Roman"/>
          <w:sz w:val="24"/>
          <w:szCs w:val="24"/>
          <w:u w:val="single"/>
        </w:rPr>
        <w:t>.</w:t>
      </w:r>
      <w:proofErr w:type="spellStart"/>
      <w:r w:rsidR="00101CA2">
        <w:rPr>
          <w:rFonts w:ascii="Times New Roman" w:hAnsi="Times New Roman"/>
          <w:sz w:val="24"/>
          <w:szCs w:val="24"/>
          <w:u w:val="single"/>
          <w:lang w:val="en-US"/>
        </w:rPr>
        <w:t>ua</w:t>
      </w:r>
      <w:proofErr w:type="spellEnd"/>
      <w:r w:rsidRPr="002B13FB">
        <w:rPr>
          <w:rFonts w:ascii="Times New Roman" w:hAnsi="Times New Roman"/>
          <w:sz w:val="24"/>
          <w:szCs w:val="24"/>
        </w:rPr>
        <w:t>.</w:t>
      </w:r>
    </w:p>
    <w:p w:rsidR="002B13FB" w:rsidRPr="000B7FB0" w:rsidRDefault="002B13FB" w:rsidP="00101CA2">
      <w:pPr>
        <w:pStyle w:val="a3"/>
        <w:widowControl w:val="0"/>
        <w:spacing w:before="0"/>
        <w:ind w:firstLine="0"/>
        <w:jc w:val="both"/>
        <w:rPr>
          <w:rFonts w:ascii="Times New Roman" w:hAnsi="Times New Roman"/>
          <w:sz w:val="20"/>
        </w:rPr>
      </w:pPr>
      <w:r w:rsidRPr="000B7FB0">
        <w:rPr>
          <w:rFonts w:ascii="Times New Roman" w:hAnsi="Times New Roman"/>
          <w:sz w:val="20"/>
        </w:rPr>
        <w:t xml:space="preserve">                              (посилання на веб-сайт)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послуг </w:t>
      </w:r>
      <w:hyperlink r:id="rId9" w:history="1">
        <w:r w:rsidR="00101CA2" w:rsidRPr="00EF0826">
          <w:rPr>
            <w:rStyle w:val="a5"/>
            <w:rFonts w:ascii="Times New Roman" w:hAnsi="Times New Roman"/>
            <w:sz w:val="24"/>
            <w:szCs w:val="24"/>
            <w:lang w:val="en-US"/>
          </w:rPr>
          <w:t>www</w:t>
        </w:r>
        <w:r w:rsidR="00101CA2" w:rsidRPr="00EF0826">
          <w:rPr>
            <w:rStyle w:val="a5"/>
            <w:rFonts w:ascii="Times New Roman" w:hAnsi="Times New Roman"/>
            <w:sz w:val="24"/>
            <w:szCs w:val="24"/>
            <w:lang w:val="ru-RU"/>
          </w:rPr>
          <w:t>.</w:t>
        </w:r>
        <w:proofErr w:type="spellStart"/>
        <w:r w:rsidR="00101CA2" w:rsidRPr="00EF0826">
          <w:rPr>
            <w:rStyle w:val="a5"/>
            <w:rFonts w:ascii="Times New Roman" w:hAnsi="Times New Roman"/>
            <w:sz w:val="24"/>
            <w:szCs w:val="24"/>
            <w:lang w:val="en-US"/>
          </w:rPr>
          <w:t>vodasnov</w:t>
        </w:r>
        <w:proofErr w:type="spellEnd"/>
        <w:r w:rsidR="00101CA2" w:rsidRPr="00EF0826">
          <w:rPr>
            <w:rStyle w:val="a5"/>
            <w:rFonts w:ascii="Times New Roman" w:hAnsi="Times New Roman"/>
            <w:sz w:val="24"/>
            <w:szCs w:val="24"/>
            <w:lang w:val="ru-RU"/>
          </w:rPr>
          <w:t>.</w:t>
        </w:r>
        <w:r w:rsidR="00101CA2" w:rsidRPr="00EF0826">
          <w:rPr>
            <w:rStyle w:val="a5"/>
            <w:rFonts w:ascii="Times New Roman" w:hAnsi="Times New Roman"/>
            <w:sz w:val="24"/>
            <w:szCs w:val="24"/>
            <w:lang w:val="en-US"/>
          </w:rPr>
          <w:t>com</w:t>
        </w:r>
      </w:hyperlink>
      <w:r w:rsidR="00101CA2" w:rsidRPr="00001629">
        <w:rPr>
          <w:rFonts w:ascii="Times New Roman" w:hAnsi="Times New Roman"/>
          <w:sz w:val="24"/>
          <w:szCs w:val="24"/>
          <w:u w:val="single"/>
          <w:lang w:val="ru-RU"/>
        </w:rPr>
        <w:t xml:space="preserve">,    </w:t>
      </w:r>
      <w:r w:rsidR="00101CA2">
        <w:rPr>
          <w:rFonts w:ascii="Times New Roman" w:hAnsi="Times New Roman"/>
          <w:sz w:val="24"/>
          <w:szCs w:val="24"/>
          <w:u w:val="single"/>
          <w:lang w:val="en-US"/>
        </w:rPr>
        <w:t>https</w:t>
      </w:r>
      <w:r w:rsidR="00101CA2" w:rsidRPr="00001629">
        <w:rPr>
          <w:rFonts w:ascii="Times New Roman" w:hAnsi="Times New Roman"/>
          <w:sz w:val="24"/>
          <w:szCs w:val="24"/>
          <w:u w:val="single"/>
          <w:lang w:val="ru-RU"/>
        </w:rPr>
        <w:t>//</w:t>
      </w:r>
      <w:proofErr w:type="spellStart"/>
      <w:r w:rsidR="00101CA2">
        <w:rPr>
          <w:rFonts w:ascii="Times New Roman" w:hAnsi="Times New Roman"/>
          <w:sz w:val="24"/>
          <w:szCs w:val="24"/>
          <w:u w:val="single"/>
          <w:lang w:val="en-US"/>
        </w:rPr>
        <w:t>snovmr</w:t>
      </w:r>
      <w:proofErr w:type="spellEnd"/>
      <w:r w:rsidR="00101CA2" w:rsidRPr="00ED1D4E">
        <w:rPr>
          <w:rFonts w:ascii="Times New Roman" w:hAnsi="Times New Roman"/>
          <w:sz w:val="24"/>
          <w:szCs w:val="24"/>
          <w:u w:val="single"/>
          <w:lang w:val="ru-RU"/>
        </w:rPr>
        <w:t>.</w:t>
      </w:r>
      <w:r w:rsidR="00101CA2">
        <w:rPr>
          <w:rFonts w:ascii="Times New Roman" w:hAnsi="Times New Roman"/>
          <w:sz w:val="24"/>
          <w:szCs w:val="24"/>
          <w:u w:val="single"/>
          <w:lang w:val="en-US"/>
        </w:rPr>
        <w:t>gov</w:t>
      </w:r>
      <w:r w:rsidR="00101CA2" w:rsidRPr="00ED1D4E">
        <w:rPr>
          <w:rFonts w:ascii="Times New Roman" w:hAnsi="Times New Roman"/>
          <w:sz w:val="24"/>
          <w:szCs w:val="24"/>
          <w:u w:val="single"/>
          <w:lang w:val="ru-RU"/>
        </w:rPr>
        <w:t>.</w:t>
      </w:r>
      <w:proofErr w:type="spellStart"/>
      <w:r w:rsidR="00101CA2">
        <w:rPr>
          <w:rFonts w:ascii="Times New Roman" w:hAnsi="Times New Roman"/>
          <w:sz w:val="24"/>
          <w:szCs w:val="24"/>
          <w:u w:val="single"/>
          <w:lang w:val="en-US"/>
        </w:rPr>
        <w:t>ua</w:t>
      </w:r>
      <w:proofErr w:type="spellEnd"/>
      <w:r w:rsidR="00101CA2" w:rsidRPr="002B13FB">
        <w:rPr>
          <w:rFonts w:ascii="Times New Roman" w:hAnsi="Times New Roman"/>
          <w:sz w:val="24"/>
          <w:szCs w:val="24"/>
        </w:rPr>
        <w:t xml:space="preserve"> </w:t>
      </w:r>
      <w:r w:rsidRPr="002B13FB">
        <w:rPr>
          <w:rFonts w:ascii="Times New Roman" w:hAnsi="Times New Roman"/>
          <w:sz w:val="24"/>
          <w:szCs w:val="24"/>
        </w:rPr>
        <w:t>____.</w:t>
      </w:r>
    </w:p>
    <w:p w:rsidR="002B13FB" w:rsidRPr="000B7FB0" w:rsidRDefault="002B13FB" w:rsidP="002B13FB">
      <w:pPr>
        <w:pStyle w:val="a3"/>
        <w:widowControl w:val="0"/>
        <w:spacing w:before="0"/>
        <w:jc w:val="both"/>
        <w:rPr>
          <w:rFonts w:ascii="Times New Roman" w:hAnsi="Times New Roman"/>
          <w:sz w:val="20"/>
        </w:rPr>
      </w:pPr>
      <w:r w:rsidRPr="000B7FB0">
        <w:rPr>
          <w:rFonts w:ascii="Times New Roman" w:hAnsi="Times New Roman"/>
          <w:sz w:val="20"/>
        </w:rPr>
        <w:t xml:space="preserve">                                          </w:t>
      </w:r>
      <w:r w:rsidR="00101CA2">
        <w:rPr>
          <w:rFonts w:ascii="Times New Roman" w:hAnsi="Times New Roman"/>
          <w:sz w:val="20"/>
        </w:rPr>
        <w:t xml:space="preserve">                                                                            </w:t>
      </w:r>
      <w:r w:rsidRPr="000B7FB0">
        <w:rPr>
          <w:rFonts w:ascii="Times New Roman" w:hAnsi="Times New Roman"/>
          <w:sz w:val="20"/>
        </w:rPr>
        <w:t xml:space="preserve">    (посилання на веб-сайт)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31. Розрахунковим періодом для оплати обсягу спожитих послуг є календарний місяць.</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rsid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4E4D9F" w:rsidRPr="002B13FB" w:rsidRDefault="004E4D9F" w:rsidP="002B13FB">
      <w:pPr>
        <w:pStyle w:val="a3"/>
        <w:jc w:val="both"/>
        <w:rPr>
          <w:rFonts w:ascii="Times New Roman" w:hAnsi="Times New Roman"/>
          <w:sz w:val="24"/>
          <w:szCs w:val="24"/>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2B13FB" w:rsidRPr="002B13FB" w:rsidRDefault="002B13FB" w:rsidP="002B13FB">
      <w:pPr>
        <w:pStyle w:val="a3"/>
        <w:widowControl w:val="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2B13FB" w:rsidRDefault="002B13FB" w:rsidP="002B13FB">
      <w:pPr>
        <w:pStyle w:val="a4"/>
        <w:keepNext w:val="0"/>
        <w:keepLines w:val="0"/>
        <w:widowControl w:val="0"/>
        <w:spacing w:before="360" w:after="120"/>
        <w:rPr>
          <w:rFonts w:ascii="Times New Roman" w:hAnsi="Times New Roman"/>
          <w:b w:val="0"/>
          <w:sz w:val="24"/>
          <w:szCs w:val="24"/>
        </w:rPr>
      </w:pPr>
      <w:r w:rsidRPr="002B13FB">
        <w:rPr>
          <w:rFonts w:ascii="Times New Roman" w:hAnsi="Times New Roman"/>
          <w:b w:val="0"/>
          <w:sz w:val="24"/>
          <w:szCs w:val="24"/>
        </w:rPr>
        <w:t>Права і обов’язки сторін</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39. Споживач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lastRenderedPageBreak/>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 xml:space="preserve">6) отримувати від виконавця неустойку (штраф) у розмірі </w:t>
      </w:r>
      <w:r w:rsidRPr="002B13FB">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2B13FB" w:rsidRPr="004E4D9F" w:rsidRDefault="004E4D9F" w:rsidP="002B13FB">
      <w:pPr>
        <w:pStyle w:val="a3"/>
        <w:jc w:val="both"/>
        <w:rPr>
          <w:rFonts w:ascii="Times New Roman" w:hAnsi="Times New Roman"/>
          <w:sz w:val="24"/>
          <w:szCs w:val="24"/>
        </w:rPr>
      </w:pPr>
      <w:r w:rsidRPr="004E4D9F">
        <w:rPr>
          <w:rStyle w:val="st42"/>
          <w:rFonts w:ascii="Times New Roman" w:hAnsi="Times New Roman"/>
          <w:sz w:val="24"/>
          <w:szCs w:val="24"/>
        </w:rPr>
        <w:t xml:space="preserve">11)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w:t>
      </w:r>
      <w:r>
        <w:rPr>
          <w:rStyle w:val="st42"/>
          <w:rFonts w:ascii="Times New Roman" w:hAnsi="Times New Roman"/>
          <w:sz w:val="24"/>
          <w:szCs w:val="24"/>
        </w:rPr>
        <w:t>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40. Споживач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w:t>
      </w:r>
      <w:r w:rsidRPr="002B13FB">
        <w:rPr>
          <w:rFonts w:ascii="Times New Roman" w:hAnsi="Times New Roman"/>
          <w:sz w:val="24"/>
          <w:szCs w:val="24"/>
        </w:rPr>
        <w:lastRenderedPageBreak/>
        <w:t>об’єкта нерухомого майна), не допускати порушення законних прав та інтересів інших учасників відносин у сфері житлово-комунальних послуг;</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w:t>
      </w:r>
      <w:r w:rsidR="004E4D9F">
        <w:rPr>
          <w:rFonts w:ascii="Times New Roman" w:hAnsi="Times New Roman"/>
          <w:sz w:val="24"/>
          <w:szCs w:val="24"/>
        </w:rPr>
        <w:t>атації в осінньо-зимовий період;</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4E4D9F">
        <w:rPr>
          <w:rStyle w:val="st42"/>
          <w:rFonts w:ascii="Times New Roman" w:hAnsi="Times New Roman"/>
          <w:sz w:val="24"/>
          <w:szCs w:val="24"/>
        </w:rPr>
        <w:t>неоплату</w:t>
      </w:r>
      <w:proofErr w:type="spellEnd"/>
      <w:r w:rsidRPr="004E4D9F">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41. Виконавець має право:</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w:t>
      </w:r>
      <w:r w:rsidRPr="004E4D9F">
        <w:rPr>
          <w:rFonts w:ascii="Times New Roman" w:hAnsi="Times New Roman"/>
          <w:sz w:val="24"/>
          <w:szCs w:val="24"/>
        </w:rPr>
        <w:t>договору</w:t>
      </w:r>
      <w:r w:rsidR="004E4D9F" w:rsidRPr="004E4D9F">
        <w:rPr>
          <w:rFonts w:ascii="Times New Roman" w:hAnsi="Times New Roman"/>
          <w:sz w:val="24"/>
          <w:szCs w:val="24"/>
        </w:rPr>
        <w:t xml:space="preserve"> </w:t>
      </w:r>
      <w:r w:rsidR="004E4D9F" w:rsidRPr="004E4D9F">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42. Виконавець зобов’язаний:</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2B13FB" w:rsidRPr="002B13FB" w:rsidRDefault="002B13FB" w:rsidP="002B13FB">
      <w:pPr>
        <w:widowControl w:val="0"/>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2B13FB" w:rsidRPr="002B13FB" w:rsidRDefault="002B13FB" w:rsidP="002B13FB">
      <w:pPr>
        <w:spacing w:before="120"/>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4E4D9F" w:rsidRPr="004E4D9F" w:rsidRDefault="004E4D9F" w:rsidP="002B13FB">
      <w:pPr>
        <w:pStyle w:val="a3"/>
        <w:widowControl w:val="0"/>
        <w:jc w:val="both"/>
        <w:rPr>
          <w:rFonts w:ascii="Times New Roman" w:hAnsi="Times New Roman"/>
          <w:sz w:val="24"/>
          <w:szCs w:val="24"/>
        </w:rPr>
      </w:pPr>
      <w:r w:rsidRPr="004E4D9F">
        <w:rPr>
          <w:rStyle w:val="st42"/>
          <w:rFonts w:ascii="Times New Roman" w:hAnsi="Times New Roman"/>
          <w:sz w:val="24"/>
          <w:szCs w:val="24"/>
        </w:rPr>
        <w:lastRenderedPageBreak/>
        <w:t>8</w:t>
      </w:r>
      <w:r w:rsidRPr="004E4D9F">
        <w:rPr>
          <w:rStyle w:val="st30"/>
          <w:rFonts w:ascii="Times New Roman" w:hAnsi="Times New Roman"/>
          <w:sz w:val="24"/>
          <w:szCs w:val="24"/>
        </w:rPr>
        <w:t>1</w:t>
      </w:r>
      <w:r w:rsidRPr="004E4D9F">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4E4D9F">
        <w:rPr>
          <w:rStyle w:val="st42"/>
          <w:rFonts w:ascii="Times New Roman" w:hAnsi="Times New Roman"/>
          <w:sz w:val="24"/>
          <w:szCs w:val="24"/>
        </w:rPr>
        <w:t>ненарахування</w:t>
      </w:r>
      <w:proofErr w:type="spellEnd"/>
      <w:r w:rsidRPr="004E4D9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13) </w:t>
      </w:r>
      <w:r w:rsidRPr="002B13FB">
        <w:rPr>
          <w:rFonts w:ascii="Times New Roman" w:hAnsi="Times New Roman"/>
          <w:color w:val="333333"/>
          <w:sz w:val="24"/>
          <w:szCs w:val="24"/>
          <w:shd w:val="clear" w:color="auto" w:fill="FFFFFF"/>
        </w:rPr>
        <w:t>інформувати споживачів про намір зміни цін/тарифів на комунальні послуги відповідно до законодавства</w:t>
      </w:r>
      <w:r w:rsidRPr="002B13FB">
        <w:rPr>
          <w:rFonts w:ascii="Times New Roman" w:hAnsi="Times New Roman"/>
          <w:sz w:val="24"/>
          <w:szCs w:val="24"/>
        </w:rPr>
        <w:t>;</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2B13FB" w:rsidRPr="002B13FB" w:rsidRDefault="002B13FB" w:rsidP="002B13FB">
      <w:pPr>
        <w:widowControl w:val="0"/>
        <w:spacing w:before="120" w:after="120"/>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Відповідальність сторін за порушення договору</w:t>
      </w:r>
    </w:p>
    <w:p w:rsidR="004E4D9F" w:rsidRPr="004E4D9F" w:rsidRDefault="004E4D9F" w:rsidP="004E4D9F">
      <w:pPr>
        <w:pStyle w:val="a3"/>
        <w:rPr>
          <w:rFonts w:asciiTheme="minorHAnsi" w:hAnsiTheme="minorHAnsi"/>
        </w:rPr>
      </w:pP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2B13FB" w:rsidRPr="002B13FB" w:rsidRDefault="002B13FB" w:rsidP="002B13FB">
      <w:pPr>
        <w:pStyle w:val="a3"/>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2B13FB">
        <w:rPr>
          <w:rFonts w:ascii="Times New Roman" w:hAnsi="Times New Roman"/>
          <w:sz w:val="24"/>
          <w:szCs w:val="24"/>
        </w:rPr>
        <w:br/>
      </w:r>
      <w:r w:rsidRPr="002B13FB">
        <w:rPr>
          <w:rFonts w:ascii="Times New Roman" w:hAnsi="Times New Roman"/>
          <w:spacing w:val="-4"/>
          <w:sz w:val="24"/>
          <w:szCs w:val="24"/>
        </w:rPr>
        <w:t>27 грудня 2018 р. № 1145 (Офіційний вісник України, 2019 р., № 4, ст. 133).</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2B13FB" w:rsidRP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2B13FB" w:rsidRDefault="002B13FB" w:rsidP="002B13FB">
      <w:pPr>
        <w:pStyle w:val="a3"/>
        <w:spacing w:before="100" w:line="228" w:lineRule="auto"/>
        <w:jc w:val="both"/>
        <w:rPr>
          <w:rFonts w:ascii="Times New Roman" w:hAnsi="Times New Roman"/>
          <w:sz w:val="24"/>
          <w:szCs w:val="24"/>
        </w:rPr>
      </w:pPr>
      <w:r w:rsidRPr="002B13FB">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4E4D9F" w:rsidRPr="002B13FB" w:rsidRDefault="004E4D9F" w:rsidP="002B13FB">
      <w:pPr>
        <w:pStyle w:val="a3"/>
        <w:spacing w:before="100" w:line="228" w:lineRule="auto"/>
        <w:jc w:val="both"/>
        <w:rPr>
          <w:rFonts w:ascii="Times New Roman" w:hAnsi="Times New Roman"/>
          <w:sz w:val="24"/>
          <w:szCs w:val="24"/>
        </w:rPr>
      </w:pPr>
    </w:p>
    <w:p w:rsidR="00A33C7E" w:rsidRDefault="00A33C7E" w:rsidP="002B13FB">
      <w:pPr>
        <w:pStyle w:val="a3"/>
        <w:spacing w:before="240" w:after="120" w:line="228" w:lineRule="auto"/>
        <w:ind w:firstLine="0"/>
        <w:jc w:val="center"/>
        <w:rPr>
          <w:rFonts w:ascii="Times New Roman" w:hAnsi="Times New Roman"/>
          <w:sz w:val="24"/>
          <w:szCs w:val="24"/>
        </w:rPr>
      </w:pPr>
    </w:p>
    <w:p w:rsidR="00A33C7E" w:rsidRDefault="00A33C7E" w:rsidP="002B13FB">
      <w:pPr>
        <w:pStyle w:val="a3"/>
        <w:spacing w:before="240" w:after="120" w:line="228" w:lineRule="auto"/>
        <w:ind w:firstLine="0"/>
        <w:jc w:val="center"/>
        <w:rPr>
          <w:rFonts w:ascii="Times New Roman" w:hAnsi="Times New Roman"/>
          <w:sz w:val="24"/>
          <w:szCs w:val="24"/>
        </w:rPr>
      </w:pPr>
    </w:p>
    <w:p w:rsidR="002B13FB" w:rsidRDefault="002B13FB" w:rsidP="002B13FB">
      <w:pPr>
        <w:pStyle w:val="a3"/>
        <w:spacing w:before="240" w:after="120" w:line="228" w:lineRule="auto"/>
        <w:ind w:firstLine="0"/>
        <w:jc w:val="center"/>
        <w:rPr>
          <w:rFonts w:ascii="Times New Roman" w:hAnsi="Times New Roman"/>
          <w:sz w:val="24"/>
          <w:szCs w:val="24"/>
        </w:rPr>
      </w:pPr>
      <w:r w:rsidRPr="002B13FB">
        <w:rPr>
          <w:rFonts w:ascii="Times New Roman" w:hAnsi="Times New Roman"/>
          <w:sz w:val="24"/>
          <w:szCs w:val="24"/>
        </w:rPr>
        <w:t>Строк дії договору, порядок і умови внесення до нього змін,</w:t>
      </w:r>
      <w:r w:rsidRPr="002B13FB">
        <w:rPr>
          <w:rFonts w:ascii="Times New Roman" w:hAnsi="Times New Roman"/>
          <w:sz w:val="24"/>
          <w:szCs w:val="24"/>
        </w:rPr>
        <w:br/>
        <w:t>продовження строку його дії та розірвання</w:t>
      </w:r>
    </w:p>
    <w:p w:rsidR="004E4D9F" w:rsidRPr="002B13FB" w:rsidRDefault="004E4D9F" w:rsidP="002B13FB">
      <w:pPr>
        <w:pStyle w:val="a3"/>
        <w:spacing w:before="240" w:after="120" w:line="228" w:lineRule="auto"/>
        <w:ind w:firstLine="0"/>
        <w:jc w:val="center"/>
        <w:rPr>
          <w:rFonts w:ascii="Times New Roman" w:hAnsi="Times New Roman"/>
          <w:sz w:val="24"/>
          <w:szCs w:val="24"/>
        </w:rPr>
      </w:pP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2B13FB" w:rsidRPr="002B13FB" w:rsidRDefault="002B13FB" w:rsidP="002B13FB">
      <w:pPr>
        <w:pStyle w:val="a3"/>
        <w:spacing w:line="228" w:lineRule="auto"/>
        <w:jc w:val="both"/>
        <w:rPr>
          <w:rFonts w:ascii="Times New Roman" w:hAnsi="Times New Roman"/>
          <w:sz w:val="24"/>
          <w:szCs w:val="24"/>
        </w:rPr>
      </w:pPr>
      <w:r w:rsidRPr="002B13FB">
        <w:rPr>
          <w:rFonts w:ascii="Times New Roman" w:hAnsi="Times New Roman"/>
          <w:sz w:val="24"/>
          <w:szCs w:val="24"/>
        </w:rPr>
        <w:lastRenderedPageBreak/>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4E4D9F" w:rsidRPr="002B13FB" w:rsidRDefault="004E4D9F" w:rsidP="002B13FB">
      <w:pPr>
        <w:pStyle w:val="a3"/>
        <w:widowControl w:val="0"/>
        <w:jc w:val="both"/>
        <w:rPr>
          <w:rFonts w:ascii="Times New Roman" w:hAnsi="Times New Roman"/>
          <w:sz w:val="24"/>
          <w:szCs w:val="24"/>
        </w:rPr>
      </w:pPr>
    </w:p>
    <w:p w:rsid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Прикінцеві положення</w:t>
      </w:r>
    </w:p>
    <w:p w:rsidR="004E4D9F" w:rsidRPr="004E4D9F" w:rsidRDefault="004E4D9F" w:rsidP="004E4D9F">
      <w:pPr>
        <w:pStyle w:val="a3"/>
        <w:rPr>
          <w:rFonts w:asciiTheme="minorHAnsi" w:hAnsiTheme="minorHAnsi"/>
        </w:rPr>
      </w:pPr>
    </w:p>
    <w:p w:rsid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4E4D9F" w:rsidRDefault="004E4D9F" w:rsidP="002B13FB">
      <w:pPr>
        <w:pStyle w:val="a3"/>
        <w:widowControl w:val="0"/>
        <w:jc w:val="both"/>
        <w:rPr>
          <w:rFonts w:ascii="Times New Roman" w:hAnsi="Times New Roman"/>
          <w:sz w:val="24"/>
          <w:szCs w:val="24"/>
        </w:rPr>
      </w:pPr>
    </w:p>
    <w:p w:rsidR="004E4D9F" w:rsidRPr="002B13FB" w:rsidRDefault="004E4D9F" w:rsidP="002B13FB">
      <w:pPr>
        <w:pStyle w:val="a3"/>
        <w:widowControl w:val="0"/>
        <w:jc w:val="both"/>
        <w:rPr>
          <w:rFonts w:ascii="Times New Roman" w:hAnsi="Times New Roman"/>
          <w:sz w:val="24"/>
          <w:szCs w:val="24"/>
        </w:rPr>
      </w:pPr>
    </w:p>
    <w:p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7088"/>
        <w:gridCol w:w="2199"/>
      </w:tblGrid>
      <w:tr w:rsidR="002B13FB" w:rsidRPr="000B7FB0" w:rsidTr="00A33C7E">
        <w:tc>
          <w:tcPr>
            <w:tcW w:w="7088" w:type="dxa"/>
          </w:tcPr>
          <w:p w:rsidR="002B13FB" w:rsidRPr="002B13FB" w:rsidRDefault="00A33C7E" w:rsidP="00DC6AF0">
            <w:pPr>
              <w:spacing w:before="120" w:line="228" w:lineRule="auto"/>
              <w:rPr>
                <w:rFonts w:ascii="Times New Roman" w:hAnsi="Times New Roman"/>
                <w:sz w:val="24"/>
                <w:szCs w:val="24"/>
              </w:rPr>
            </w:pPr>
            <w:r>
              <w:rPr>
                <w:rFonts w:ascii="Times New Roman" w:hAnsi="Times New Roman"/>
                <w:sz w:val="24"/>
                <w:szCs w:val="24"/>
              </w:rPr>
              <w:t xml:space="preserve">               </w:t>
            </w:r>
          </w:p>
        </w:tc>
        <w:tc>
          <w:tcPr>
            <w:tcW w:w="2199" w:type="dxa"/>
          </w:tcPr>
          <w:p w:rsidR="002B13FB" w:rsidRPr="000B7FB0" w:rsidRDefault="002B13FB" w:rsidP="00DC6AF0">
            <w:pPr>
              <w:pStyle w:val="a3"/>
              <w:spacing w:line="228" w:lineRule="auto"/>
              <w:rPr>
                <w:rFonts w:ascii="Times New Roman" w:hAnsi="Times New Roman"/>
                <w:sz w:val="28"/>
                <w:szCs w:val="28"/>
              </w:rPr>
            </w:pPr>
          </w:p>
        </w:tc>
      </w:tr>
      <w:tr w:rsidR="00A33C7E" w:rsidRPr="000B7FB0" w:rsidTr="00A33C7E">
        <w:tc>
          <w:tcPr>
            <w:tcW w:w="7088" w:type="dxa"/>
          </w:tcPr>
          <w:p w:rsidR="00A33C7E" w:rsidRPr="008029BC" w:rsidRDefault="00A33C7E" w:rsidP="00A33C7E">
            <w:pPr>
              <w:spacing w:after="0"/>
              <w:rPr>
                <w:rFonts w:ascii="Times New Roman" w:hAnsi="Times New Roman"/>
                <w:sz w:val="24"/>
                <w:szCs w:val="24"/>
              </w:rPr>
            </w:pPr>
            <w:r w:rsidRPr="00DE294D">
              <w:rPr>
                <w:rFonts w:ascii="Times New Roman" w:hAnsi="Times New Roman"/>
                <w:sz w:val="24"/>
                <w:szCs w:val="24"/>
              </w:rPr>
              <w:t xml:space="preserve"> </w:t>
            </w:r>
            <w:r w:rsidRPr="008029BC">
              <w:rPr>
                <w:rFonts w:ascii="Times New Roman" w:hAnsi="Times New Roman"/>
                <w:sz w:val="24"/>
                <w:szCs w:val="24"/>
              </w:rPr>
              <w:t>Приватне акціонерне товариство «Комунальник» (ПрАТ «Комунальник»)</w:t>
            </w:r>
          </w:p>
          <w:p w:rsidR="00A33C7E" w:rsidRPr="00DE294D" w:rsidRDefault="00A33C7E" w:rsidP="00A33C7E">
            <w:pPr>
              <w:pStyle w:val="a3"/>
              <w:spacing w:before="0" w:line="228" w:lineRule="auto"/>
              <w:ind w:firstLine="0"/>
              <w:rPr>
                <w:rFonts w:ascii="Times New Roman" w:hAnsi="Times New Roman"/>
                <w:sz w:val="24"/>
                <w:szCs w:val="24"/>
              </w:rPr>
            </w:pPr>
          </w:p>
        </w:tc>
        <w:tc>
          <w:tcPr>
            <w:tcW w:w="2199" w:type="dxa"/>
            <w:tcBorders>
              <w:left w:val="nil"/>
            </w:tcBorders>
          </w:tcPr>
          <w:p w:rsidR="00A33C7E" w:rsidRPr="000B7FB0" w:rsidRDefault="00A33C7E" w:rsidP="00A33C7E">
            <w:pPr>
              <w:pStyle w:val="a3"/>
              <w:spacing w:line="228" w:lineRule="auto"/>
              <w:rPr>
                <w:rFonts w:ascii="Times New Roman" w:hAnsi="Times New Roman"/>
                <w:sz w:val="28"/>
                <w:szCs w:val="28"/>
              </w:rPr>
            </w:pPr>
          </w:p>
        </w:tc>
      </w:tr>
      <w:tr w:rsidR="00A33C7E" w:rsidRPr="000B7FB0" w:rsidTr="00A33C7E">
        <w:tc>
          <w:tcPr>
            <w:tcW w:w="7088" w:type="dxa"/>
          </w:tcPr>
          <w:p w:rsidR="00A33C7E" w:rsidRPr="00DE294D" w:rsidRDefault="00A33C7E" w:rsidP="00A33C7E">
            <w:pPr>
              <w:spacing w:after="0"/>
              <w:rPr>
                <w:rFonts w:ascii="Times New Roman" w:hAnsi="Times New Roman"/>
                <w:sz w:val="24"/>
                <w:szCs w:val="24"/>
              </w:rPr>
            </w:pPr>
            <w:r w:rsidRPr="00DE294D">
              <w:rPr>
                <w:rFonts w:ascii="Times New Roman" w:hAnsi="Times New Roman"/>
                <w:sz w:val="24"/>
                <w:szCs w:val="24"/>
              </w:rPr>
              <w:t xml:space="preserve">ідентифікаційний номер (код згідно з ЄДРПОУ) </w:t>
            </w:r>
            <w:r w:rsidRPr="008029BC">
              <w:rPr>
                <w:rFonts w:ascii="Times New Roman" w:hAnsi="Times New Roman"/>
                <w:sz w:val="24"/>
                <w:szCs w:val="24"/>
              </w:rPr>
              <w:t>03357791</w:t>
            </w:r>
          </w:p>
        </w:tc>
        <w:tc>
          <w:tcPr>
            <w:tcW w:w="2199" w:type="dxa"/>
            <w:tcBorders>
              <w:left w:val="nil"/>
            </w:tcBorders>
          </w:tcPr>
          <w:p w:rsidR="00A33C7E" w:rsidRPr="000B7FB0" w:rsidRDefault="00A33C7E" w:rsidP="00A33C7E">
            <w:pPr>
              <w:pStyle w:val="a3"/>
              <w:spacing w:line="228" w:lineRule="auto"/>
              <w:rPr>
                <w:rFonts w:ascii="Times New Roman" w:hAnsi="Times New Roman"/>
                <w:sz w:val="28"/>
                <w:szCs w:val="28"/>
              </w:rPr>
            </w:pPr>
          </w:p>
        </w:tc>
      </w:tr>
      <w:tr w:rsidR="00A33C7E" w:rsidRPr="000B7FB0" w:rsidTr="00A33C7E">
        <w:tc>
          <w:tcPr>
            <w:tcW w:w="7088" w:type="dxa"/>
          </w:tcPr>
          <w:p w:rsidR="00A33C7E" w:rsidRPr="008029BC" w:rsidRDefault="00A33C7E" w:rsidP="00A33C7E">
            <w:pPr>
              <w:spacing w:after="0"/>
              <w:rPr>
                <w:rFonts w:ascii="Times New Roman" w:hAnsi="Times New Roman"/>
                <w:sz w:val="24"/>
                <w:szCs w:val="24"/>
              </w:rPr>
            </w:pPr>
            <w:r w:rsidRPr="00DE294D">
              <w:rPr>
                <w:rFonts w:ascii="Times New Roman" w:hAnsi="Times New Roman"/>
                <w:sz w:val="24"/>
                <w:szCs w:val="24"/>
              </w:rPr>
              <w:t xml:space="preserve">місцезнаходження </w:t>
            </w:r>
            <w:r w:rsidRPr="008029BC">
              <w:rPr>
                <w:rFonts w:ascii="Times New Roman" w:hAnsi="Times New Roman"/>
                <w:sz w:val="24"/>
                <w:szCs w:val="24"/>
              </w:rPr>
              <w:t xml:space="preserve">15200, Чернігівська обл., м. </w:t>
            </w:r>
            <w:proofErr w:type="spellStart"/>
            <w:r w:rsidRPr="008029BC">
              <w:rPr>
                <w:rFonts w:ascii="Times New Roman" w:hAnsi="Times New Roman"/>
                <w:sz w:val="24"/>
                <w:szCs w:val="24"/>
              </w:rPr>
              <w:t>Сновськ</w:t>
            </w:r>
            <w:proofErr w:type="spellEnd"/>
            <w:r w:rsidRPr="008029BC">
              <w:rPr>
                <w:rFonts w:ascii="Times New Roman" w:hAnsi="Times New Roman"/>
                <w:sz w:val="24"/>
                <w:szCs w:val="24"/>
              </w:rPr>
              <w:t>, вул. Незалежності, б.106</w:t>
            </w:r>
          </w:p>
          <w:p w:rsidR="00A33C7E" w:rsidRPr="008029BC" w:rsidRDefault="00A33C7E" w:rsidP="00A33C7E">
            <w:pPr>
              <w:spacing w:after="0"/>
              <w:rPr>
                <w:rFonts w:ascii="Times New Roman" w:hAnsi="Times New Roman"/>
                <w:sz w:val="24"/>
                <w:szCs w:val="24"/>
              </w:rPr>
            </w:pPr>
            <w:r w:rsidRPr="00DE294D">
              <w:rPr>
                <w:rFonts w:ascii="Times New Roman" w:hAnsi="Times New Roman"/>
                <w:sz w:val="24"/>
                <w:szCs w:val="24"/>
              </w:rPr>
              <w:t xml:space="preserve">поточний рахунок </w:t>
            </w:r>
            <w:r w:rsidRPr="008029BC">
              <w:rPr>
                <w:rFonts w:ascii="Times New Roman" w:hAnsi="Times New Roman"/>
                <w:sz w:val="24"/>
                <w:szCs w:val="24"/>
              </w:rPr>
              <w:t xml:space="preserve"> </w:t>
            </w:r>
            <w:r w:rsidRPr="008029BC">
              <w:rPr>
                <w:rFonts w:ascii="Times New Roman" w:hAnsi="Times New Roman"/>
                <w:sz w:val="24"/>
                <w:szCs w:val="24"/>
                <w:lang w:val="en-US"/>
              </w:rPr>
              <w:t>UA</w:t>
            </w:r>
            <w:r w:rsidRPr="008029BC">
              <w:rPr>
                <w:rFonts w:ascii="Times New Roman" w:hAnsi="Times New Roman"/>
                <w:sz w:val="24"/>
                <w:szCs w:val="24"/>
              </w:rPr>
              <w:t>593535530000026002301101829</w:t>
            </w:r>
          </w:p>
          <w:p w:rsidR="00A33C7E" w:rsidRPr="008029BC" w:rsidRDefault="00A33C7E" w:rsidP="00A33C7E">
            <w:pPr>
              <w:spacing w:after="0"/>
              <w:rPr>
                <w:rFonts w:ascii="Times New Roman" w:hAnsi="Times New Roman"/>
                <w:sz w:val="24"/>
                <w:szCs w:val="24"/>
              </w:rPr>
            </w:pPr>
            <w:r w:rsidRPr="008029BC">
              <w:rPr>
                <w:rFonts w:ascii="Times New Roman" w:hAnsi="Times New Roman"/>
                <w:sz w:val="24"/>
                <w:szCs w:val="24"/>
              </w:rPr>
              <w:t>ф-я ЧОУ ВАТ «Ощадбанк», м. Чернігів,</w:t>
            </w:r>
          </w:p>
          <w:p w:rsidR="00A33C7E" w:rsidRPr="00DE294D" w:rsidRDefault="00A33C7E" w:rsidP="00A33C7E">
            <w:pPr>
              <w:pStyle w:val="a3"/>
              <w:spacing w:before="0" w:line="228" w:lineRule="auto"/>
              <w:ind w:firstLine="0"/>
              <w:rPr>
                <w:rFonts w:ascii="Times New Roman" w:hAnsi="Times New Roman"/>
                <w:sz w:val="24"/>
                <w:szCs w:val="24"/>
              </w:rPr>
            </w:pPr>
            <w:r w:rsidRPr="00DE294D">
              <w:rPr>
                <w:rFonts w:ascii="Times New Roman" w:hAnsi="Times New Roman"/>
                <w:sz w:val="24"/>
                <w:szCs w:val="24"/>
              </w:rPr>
              <w:t xml:space="preserve">МФО </w:t>
            </w:r>
            <w:r w:rsidRPr="008029BC">
              <w:rPr>
                <w:rFonts w:ascii="Times New Roman" w:hAnsi="Times New Roman"/>
                <w:sz w:val="24"/>
                <w:szCs w:val="24"/>
              </w:rPr>
              <w:t xml:space="preserve">353553 </w:t>
            </w:r>
          </w:p>
          <w:p w:rsidR="00A33C7E" w:rsidRPr="00DE294D" w:rsidRDefault="00A33C7E" w:rsidP="00A33C7E">
            <w:pPr>
              <w:pStyle w:val="a3"/>
              <w:spacing w:before="0" w:line="228" w:lineRule="auto"/>
              <w:ind w:firstLine="0"/>
              <w:rPr>
                <w:rFonts w:ascii="Times New Roman" w:hAnsi="Times New Roman"/>
                <w:sz w:val="24"/>
                <w:szCs w:val="24"/>
              </w:rPr>
            </w:pPr>
            <w:r w:rsidRPr="00DE294D">
              <w:rPr>
                <w:rFonts w:ascii="Times New Roman" w:hAnsi="Times New Roman"/>
                <w:sz w:val="24"/>
                <w:szCs w:val="24"/>
              </w:rPr>
              <w:t>контакти для передачі показань вузлів обліку:</w:t>
            </w:r>
          </w:p>
          <w:p w:rsidR="00A33C7E" w:rsidRPr="00DE294D" w:rsidRDefault="00A33C7E" w:rsidP="00A33C7E">
            <w:pPr>
              <w:pStyle w:val="a3"/>
              <w:spacing w:before="0" w:line="228" w:lineRule="auto"/>
              <w:ind w:firstLine="0"/>
              <w:rPr>
                <w:rFonts w:ascii="Times New Roman" w:hAnsi="Times New Roman"/>
                <w:sz w:val="24"/>
                <w:szCs w:val="24"/>
              </w:rPr>
            </w:pPr>
            <w:r w:rsidRPr="00DE294D">
              <w:rPr>
                <w:rFonts w:ascii="Times New Roman" w:hAnsi="Times New Roman"/>
                <w:sz w:val="24"/>
                <w:szCs w:val="24"/>
              </w:rPr>
              <w:t xml:space="preserve">номер телефону </w:t>
            </w:r>
            <w:r w:rsidRPr="008029BC">
              <w:rPr>
                <w:rFonts w:ascii="Times New Roman" w:hAnsi="Times New Roman"/>
                <w:sz w:val="24"/>
                <w:szCs w:val="24"/>
              </w:rPr>
              <w:t>2-11-37, 0974644017</w:t>
            </w:r>
          </w:p>
          <w:p w:rsidR="00A33C7E" w:rsidRPr="009B656B" w:rsidRDefault="00A33C7E" w:rsidP="00A33C7E">
            <w:pPr>
              <w:pStyle w:val="a3"/>
              <w:spacing w:before="0" w:line="228" w:lineRule="auto"/>
              <w:ind w:firstLine="0"/>
              <w:rPr>
                <w:rFonts w:ascii="Times New Roman" w:hAnsi="Times New Roman"/>
                <w:sz w:val="24"/>
                <w:szCs w:val="24"/>
                <w:lang w:val="ru-RU"/>
              </w:rPr>
            </w:pPr>
            <w:r w:rsidRPr="00DE294D">
              <w:rPr>
                <w:rFonts w:ascii="Times New Roman" w:hAnsi="Times New Roman"/>
                <w:sz w:val="24"/>
                <w:szCs w:val="24"/>
              </w:rPr>
              <w:t xml:space="preserve">адреса електронної пошти </w:t>
            </w:r>
            <w:proofErr w:type="spellStart"/>
            <w:r>
              <w:rPr>
                <w:rFonts w:ascii="Times New Roman" w:hAnsi="Times New Roman"/>
                <w:sz w:val="24"/>
                <w:szCs w:val="24"/>
                <w:lang w:val="en-US"/>
              </w:rPr>
              <w:t>zat</w:t>
            </w:r>
            <w:proofErr w:type="spellEnd"/>
            <w:r w:rsidRPr="009B656B">
              <w:rPr>
                <w:rFonts w:ascii="Times New Roman" w:hAnsi="Times New Roman"/>
                <w:sz w:val="24"/>
                <w:szCs w:val="24"/>
                <w:lang w:val="ru-RU"/>
              </w:rPr>
              <w:t>_</w:t>
            </w:r>
            <w:proofErr w:type="spellStart"/>
            <w:r>
              <w:rPr>
                <w:rFonts w:ascii="Times New Roman" w:hAnsi="Times New Roman"/>
                <w:sz w:val="24"/>
                <w:szCs w:val="24"/>
                <w:lang w:val="en-US"/>
              </w:rPr>
              <w:t>kom</w:t>
            </w:r>
            <w:proofErr w:type="spellEnd"/>
            <w:r w:rsidRPr="009B656B">
              <w:rPr>
                <w:rFonts w:ascii="Times New Roman" w:hAnsi="Times New Roman"/>
                <w:sz w:val="24"/>
                <w:szCs w:val="24"/>
                <w:lang w:val="ru-RU"/>
              </w:rPr>
              <w:t>@</w:t>
            </w:r>
            <w:proofErr w:type="spellStart"/>
            <w:r>
              <w:rPr>
                <w:rFonts w:ascii="Times New Roman" w:hAnsi="Times New Roman"/>
                <w:sz w:val="24"/>
                <w:szCs w:val="24"/>
                <w:lang w:val="en-US"/>
              </w:rPr>
              <w:t>ukr</w:t>
            </w:r>
            <w:proofErr w:type="spellEnd"/>
            <w:r w:rsidRPr="009B656B">
              <w:rPr>
                <w:rFonts w:ascii="Times New Roman" w:hAnsi="Times New Roman"/>
                <w:sz w:val="24"/>
                <w:szCs w:val="24"/>
                <w:lang w:val="ru-RU"/>
              </w:rPr>
              <w:t>.</w:t>
            </w:r>
            <w:r>
              <w:rPr>
                <w:rFonts w:ascii="Times New Roman" w:hAnsi="Times New Roman"/>
                <w:sz w:val="24"/>
                <w:szCs w:val="24"/>
                <w:lang w:val="en-US"/>
              </w:rPr>
              <w:t>net</w:t>
            </w:r>
          </w:p>
          <w:p w:rsidR="00A33C7E" w:rsidRPr="00FB3458" w:rsidRDefault="00A33C7E" w:rsidP="00A33C7E">
            <w:pPr>
              <w:spacing w:after="0" w:line="220" w:lineRule="exact"/>
              <w:rPr>
                <w:rFonts w:ascii="Times New Roman" w:hAnsi="Times New Roman"/>
                <w:color w:val="010302"/>
                <w:sz w:val="24"/>
                <w:szCs w:val="24"/>
                <w:lang w:val="ru-RU"/>
              </w:rPr>
            </w:pPr>
            <w:proofErr w:type="spellStart"/>
            <w:r w:rsidRPr="008029BC">
              <w:rPr>
                <w:rFonts w:ascii="TimesNewRomanPSMT" w:hAnsi="TimesNewRomanPSMT" w:cs="TimesNewRomanPSMT"/>
                <w:color w:val="000000"/>
                <w:sz w:val="24"/>
                <w:szCs w:val="24"/>
                <w:lang w:val="ru-RU"/>
              </w:rPr>
              <w:t>особистий</w:t>
            </w:r>
            <w:proofErr w:type="spellEnd"/>
            <w:r w:rsidRPr="008029BC">
              <w:rPr>
                <w:rFonts w:ascii="TimesNewRomanPSMT" w:hAnsi="TimesNewRomanPSMT" w:cs="TimesNewRomanPSMT"/>
                <w:color w:val="000000"/>
                <w:sz w:val="24"/>
                <w:szCs w:val="24"/>
                <w:lang w:val="ru-RU"/>
              </w:rPr>
              <w:t xml:space="preserve"> </w:t>
            </w:r>
            <w:proofErr w:type="spellStart"/>
            <w:r w:rsidRPr="008029BC">
              <w:rPr>
                <w:rFonts w:ascii="TimesNewRomanPSMT" w:hAnsi="TimesNewRomanPSMT" w:cs="TimesNewRomanPSMT"/>
                <w:color w:val="000000"/>
                <w:sz w:val="24"/>
                <w:szCs w:val="24"/>
                <w:lang w:val="ru-RU"/>
              </w:rPr>
              <w:t>кабінет</w:t>
            </w:r>
            <w:proofErr w:type="spellEnd"/>
            <w:r w:rsidRPr="008029BC">
              <w:rPr>
                <w:rFonts w:ascii="TimesNewRomanPSMT" w:hAnsi="TimesNewRomanPSMT" w:cs="TimesNewRomanPSMT"/>
                <w:color w:val="000000"/>
                <w:sz w:val="24"/>
                <w:szCs w:val="24"/>
                <w:lang w:val="ru-RU"/>
              </w:rPr>
              <w:t xml:space="preserve"> </w:t>
            </w:r>
            <w:proofErr w:type="spellStart"/>
            <w:r w:rsidRPr="008029BC">
              <w:rPr>
                <w:rFonts w:ascii="TimesNewRomanPSMT" w:hAnsi="TimesNewRomanPSMT" w:cs="TimesNewRomanPSMT"/>
                <w:color w:val="000000"/>
                <w:sz w:val="24"/>
                <w:szCs w:val="24"/>
                <w:lang w:val="ru-RU"/>
              </w:rPr>
              <w:t>споживача</w:t>
            </w:r>
            <w:proofErr w:type="spellEnd"/>
            <w:r w:rsidRPr="008029BC">
              <w:rPr>
                <w:rFonts w:ascii="TimesNewRomanPSMT" w:hAnsi="TimesNewRomanPSMT" w:cs="TimesNewRomanPSMT"/>
                <w:color w:val="000000"/>
                <w:sz w:val="24"/>
                <w:szCs w:val="24"/>
                <w:lang w:val="ru-RU"/>
              </w:rPr>
              <w:t xml:space="preserve">: </w:t>
            </w:r>
            <w:bookmarkStart w:id="4" w:name="_Hlk171408896"/>
            <w:r w:rsidRPr="00FB3458">
              <w:rPr>
                <w:rFonts w:ascii="Times New Roman" w:hAnsi="Times New Roman"/>
                <w:sz w:val="24"/>
                <w:szCs w:val="24"/>
                <w:lang w:val="en-US"/>
              </w:rPr>
              <w:t>https</w:t>
            </w:r>
            <w:r w:rsidRPr="00FB3458">
              <w:rPr>
                <w:rFonts w:ascii="Times New Roman" w:hAnsi="Times New Roman"/>
                <w:sz w:val="24"/>
                <w:szCs w:val="24"/>
                <w:lang w:val="ru-RU"/>
              </w:rPr>
              <w:t>//</w:t>
            </w:r>
            <w:r w:rsidRPr="00FB3458">
              <w:rPr>
                <w:rFonts w:ascii="Times New Roman" w:hAnsi="Times New Roman"/>
                <w:sz w:val="24"/>
                <w:szCs w:val="24"/>
                <w:lang w:val="en-US"/>
              </w:rPr>
              <w:t>app</w:t>
            </w:r>
            <w:r w:rsidRPr="00FB3458">
              <w:rPr>
                <w:rFonts w:ascii="Times New Roman" w:hAnsi="Times New Roman"/>
                <w:sz w:val="24"/>
                <w:szCs w:val="24"/>
                <w:lang w:val="ru-RU"/>
              </w:rPr>
              <w:t>3.</w:t>
            </w:r>
            <w:proofErr w:type="spellStart"/>
            <w:r w:rsidRPr="00FB3458">
              <w:rPr>
                <w:rFonts w:ascii="Times New Roman" w:hAnsi="Times New Roman"/>
                <w:sz w:val="24"/>
                <w:szCs w:val="24"/>
                <w:lang w:val="en-US"/>
              </w:rPr>
              <w:t>astp</w:t>
            </w:r>
            <w:proofErr w:type="spellEnd"/>
            <w:r w:rsidRPr="00FB3458">
              <w:rPr>
                <w:rFonts w:ascii="Times New Roman" w:hAnsi="Times New Roman"/>
                <w:sz w:val="24"/>
                <w:szCs w:val="24"/>
                <w:lang w:val="ru-RU"/>
              </w:rPr>
              <w:t>.</w:t>
            </w:r>
            <w:proofErr w:type="spellStart"/>
            <w:r w:rsidRPr="00FB3458">
              <w:rPr>
                <w:rFonts w:ascii="Times New Roman" w:hAnsi="Times New Roman"/>
                <w:sz w:val="24"/>
                <w:szCs w:val="24"/>
                <w:lang w:val="en-US"/>
              </w:rPr>
              <w:t>cn</w:t>
            </w:r>
            <w:proofErr w:type="spellEnd"/>
            <w:r w:rsidRPr="00FB3458">
              <w:rPr>
                <w:rFonts w:ascii="Times New Roman" w:hAnsi="Times New Roman"/>
                <w:sz w:val="24"/>
                <w:szCs w:val="24"/>
                <w:lang w:val="ru-RU"/>
              </w:rPr>
              <w:t>.</w:t>
            </w:r>
            <w:proofErr w:type="spellStart"/>
            <w:r w:rsidRPr="00FB3458">
              <w:rPr>
                <w:rFonts w:ascii="Times New Roman" w:hAnsi="Times New Roman"/>
                <w:sz w:val="24"/>
                <w:szCs w:val="24"/>
                <w:lang w:val="en-US"/>
              </w:rPr>
              <w:t>ua</w:t>
            </w:r>
            <w:bookmarkEnd w:id="4"/>
            <w:proofErr w:type="spellEnd"/>
          </w:p>
          <w:p w:rsidR="00A33C7E" w:rsidRPr="00DE294D" w:rsidRDefault="00A33C7E" w:rsidP="00A33C7E">
            <w:pPr>
              <w:pStyle w:val="a3"/>
              <w:spacing w:before="0" w:line="228" w:lineRule="auto"/>
              <w:ind w:firstLine="0"/>
              <w:rPr>
                <w:rFonts w:ascii="Times New Roman" w:hAnsi="Times New Roman"/>
                <w:sz w:val="24"/>
                <w:szCs w:val="24"/>
              </w:rPr>
            </w:pPr>
            <w:r w:rsidRPr="00DE294D">
              <w:rPr>
                <w:rFonts w:ascii="Times New Roman" w:hAnsi="Times New Roman"/>
                <w:sz w:val="24"/>
                <w:szCs w:val="24"/>
              </w:rPr>
              <w:t>офіційний веб-сайт</w:t>
            </w:r>
            <w:r>
              <w:rPr>
                <w:rFonts w:ascii="Times New Roman" w:hAnsi="Times New Roman"/>
                <w:sz w:val="24"/>
                <w:szCs w:val="24"/>
              </w:rPr>
              <w:t xml:space="preserve"> </w:t>
            </w:r>
            <w:hyperlink r:id="rId10" w:history="1">
              <w:r w:rsidRPr="00EF0826">
                <w:rPr>
                  <w:rStyle w:val="a5"/>
                  <w:rFonts w:ascii="Times New Roman" w:hAnsi="Times New Roman"/>
                  <w:sz w:val="24"/>
                  <w:szCs w:val="24"/>
                  <w:lang w:val="en-US"/>
                </w:rPr>
                <w:t>www</w:t>
              </w:r>
              <w:r w:rsidRPr="00EF0826">
                <w:rPr>
                  <w:rStyle w:val="a5"/>
                  <w:rFonts w:ascii="Times New Roman" w:hAnsi="Times New Roman"/>
                  <w:sz w:val="24"/>
                  <w:szCs w:val="24"/>
                </w:rPr>
                <w:t>.</w:t>
              </w:r>
              <w:proofErr w:type="spellStart"/>
              <w:r w:rsidRPr="00EF0826">
                <w:rPr>
                  <w:rStyle w:val="a5"/>
                  <w:rFonts w:ascii="Times New Roman" w:hAnsi="Times New Roman"/>
                  <w:sz w:val="24"/>
                  <w:szCs w:val="24"/>
                  <w:lang w:val="en-US"/>
                </w:rPr>
                <w:t>vodasnov</w:t>
              </w:r>
              <w:proofErr w:type="spellEnd"/>
              <w:r w:rsidRPr="00EF0826">
                <w:rPr>
                  <w:rStyle w:val="a5"/>
                  <w:rFonts w:ascii="Times New Roman" w:hAnsi="Times New Roman"/>
                  <w:sz w:val="24"/>
                  <w:szCs w:val="24"/>
                </w:rPr>
                <w:t>.</w:t>
              </w:r>
              <w:r w:rsidRPr="00EF0826">
                <w:rPr>
                  <w:rStyle w:val="a5"/>
                  <w:rFonts w:ascii="Times New Roman" w:hAnsi="Times New Roman"/>
                  <w:sz w:val="24"/>
                  <w:szCs w:val="24"/>
                  <w:lang w:val="en-US"/>
                </w:rPr>
                <w:t>com</w:t>
              </w:r>
            </w:hyperlink>
          </w:p>
          <w:tbl>
            <w:tblPr>
              <w:tblW w:w="0" w:type="auto"/>
              <w:tblLook w:val="04A0" w:firstRow="1" w:lastRow="0" w:firstColumn="1" w:lastColumn="0" w:noHBand="0" w:noVBand="1"/>
            </w:tblPr>
            <w:tblGrid>
              <w:gridCol w:w="1727"/>
              <w:gridCol w:w="2543"/>
            </w:tblGrid>
            <w:tr w:rsidR="00A33C7E" w:rsidRPr="000B7FB0" w:rsidTr="00D86990">
              <w:tc>
                <w:tcPr>
                  <w:tcW w:w="1727" w:type="dxa"/>
                  <w:tcBorders>
                    <w:top w:val="nil"/>
                    <w:left w:val="nil"/>
                    <w:bottom w:val="nil"/>
                    <w:right w:val="nil"/>
                  </w:tcBorders>
                </w:tcPr>
                <w:p w:rsidR="00A33C7E" w:rsidRPr="00A33C7E" w:rsidRDefault="00A33C7E" w:rsidP="00A33C7E">
                  <w:pPr>
                    <w:pStyle w:val="a3"/>
                    <w:spacing w:before="0" w:line="228" w:lineRule="auto"/>
                    <w:ind w:firstLine="0"/>
                    <w:rPr>
                      <w:rFonts w:ascii="Times New Roman" w:hAnsi="Times New Roman"/>
                      <w:sz w:val="28"/>
                      <w:szCs w:val="28"/>
                      <w:lang w:val="ru-RU"/>
                    </w:rPr>
                  </w:pPr>
                  <w:r>
                    <w:rPr>
                      <w:rFonts w:ascii="Times New Roman" w:hAnsi="Times New Roman"/>
                      <w:sz w:val="24"/>
                      <w:szCs w:val="24"/>
                    </w:rPr>
                    <w:t xml:space="preserve">Директор </w:t>
                  </w:r>
                  <w:r>
                    <w:rPr>
                      <w:rFonts w:ascii="Times New Roman" w:hAnsi="Times New Roman"/>
                      <w:sz w:val="28"/>
                      <w:szCs w:val="28"/>
                    </w:rPr>
                    <w:t>__________</w:t>
                  </w:r>
                </w:p>
                <w:p w:rsidR="00A33C7E" w:rsidRPr="000B7FB0" w:rsidRDefault="00A33C7E" w:rsidP="00A33C7E">
                  <w:pPr>
                    <w:pStyle w:val="a3"/>
                    <w:spacing w:before="0" w:line="228" w:lineRule="auto"/>
                    <w:ind w:firstLine="0"/>
                    <w:jc w:val="center"/>
                    <w:rPr>
                      <w:rFonts w:ascii="Times New Roman" w:hAnsi="Times New Roman"/>
                      <w:sz w:val="28"/>
                      <w:szCs w:val="28"/>
                    </w:rPr>
                  </w:pPr>
                  <w:r>
                    <w:rPr>
                      <w:rFonts w:ascii="Times New Roman" w:hAnsi="Times New Roman"/>
                      <w:sz w:val="20"/>
                    </w:rPr>
                    <w:t xml:space="preserve">                    </w:t>
                  </w:r>
                  <w:r w:rsidRPr="000B7FB0">
                    <w:rPr>
                      <w:rFonts w:ascii="Times New Roman" w:hAnsi="Times New Roman"/>
                      <w:sz w:val="20"/>
                    </w:rPr>
                    <w:t>(підпис)</w:t>
                  </w:r>
                </w:p>
              </w:tc>
              <w:tc>
                <w:tcPr>
                  <w:tcW w:w="2543" w:type="dxa"/>
                  <w:tcBorders>
                    <w:top w:val="nil"/>
                    <w:left w:val="nil"/>
                    <w:bottom w:val="nil"/>
                    <w:right w:val="nil"/>
                  </w:tcBorders>
                </w:tcPr>
                <w:p w:rsidR="00A33C7E" w:rsidRPr="000B7FB0" w:rsidRDefault="00A33C7E" w:rsidP="00A33C7E">
                  <w:pPr>
                    <w:pStyle w:val="a3"/>
                    <w:spacing w:before="0" w:line="228" w:lineRule="auto"/>
                    <w:ind w:firstLine="0"/>
                    <w:jc w:val="center"/>
                    <w:rPr>
                      <w:rFonts w:ascii="Times New Roman" w:hAnsi="Times New Roman"/>
                      <w:sz w:val="28"/>
                      <w:szCs w:val="28"/>
                    </w:rPr>
                  </w:pPr>
                  <w:r>
                    <w:rPr>
                      <w:rFonts w:ascii="Times New Roman" w:hAnsi="Times New Roman"/>
                      <w:sz w:val="28"/>
                      <w:szCs w:val="28"/>
                    </w:rPr>
                    <w:t xml:space="preserve">                          </w:t>
                  </w:r>
                  <w:r w:rsidRPr="000B7FB0">
                    <w:rPr>
                      <w:rFonts w:ascii="Times New Roman" w:hAnsi="Times New Roman"/>
                      <w:sz w:val="28"/>
                      <w:szCs w:val="28"/>
                    </w:rPr>
                    <w:t>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A33C7E" w:rsidRPr="000B7FB0" w:rsidRDefault="00A33C7E" w:rsidP="00A33C7E">
            <w:pPr>
              <w:pStyle w:val="a3"/>
              <w:spacing w:before="0" w:line="228" w:lineRule="auto"/>
              <w:ind w:firstLine="0"/>
              <w:rPr>
                <w:rFonts w:ascii="Times New Roman" w:hAnsi="Times New Roman"/>
                <w:sz w:val="28"/>
                <w:szCs w:val="28"/>
              </w:rPr>
            </w:pPr>
          </w:p>
        </w:tc>
        <w:tc>
          <w:tcPr>
            <w:tcW w:w="2199" w:type="dxa"/>
            <w:tcBorders>
              <w:left w:val="nil"/>
            </w:tcBorders>
          </w:tcPr>
          <w:p w:rsidR="00A33C7E" w:rsidRPr="000B7FB0" w:rsidRDefault="00A33C7E" w:rsidP="00A33C7E">
            <w:pPr>
              <w:pStyle w:val="a3"/>
              <w:spacing w:line="228" w:lineRule="auto"/>
              <w:rPr>
                <w:rFonts w:ascii="Times New Roman" w:hAnsi="Times New Roman"/>
                <w:sz w:val="28"/>
                <w:szCs w:val="28"/>
              </w:rPr>
            </w:pPr>
          </w:p>
        </w:tc>
      </w:tr>
      <w:tr w:rsidR="00A33C7E" w:rsidRPr="000B7FB0" w:rsidTr="00A33C7E">
        <w:tc>
          <w:tcPr>
            <w:tcW w:w="7088" w:type="dxa"/>
          </w:tcPr>
          <w:p w:rsidR="00A33C7E" w:rsidRPr="00DE294D" w:rsidRDefault="00A33C7E" w:rsidP="00A33C7E">
            <w:pPr>
              <w:pStyle w:val="a3"/>
              <w:spacing w:before="0" w:line="228" w:lineRule="auto"/>
              <w:ind w:firstLine="0"/>
              <w:rPr>
                <w:rFonts w:ascii="Times New Roman" w:hAnsi="Times New Roman"/>
                <w:sz w:val="24"/>
                <w:szCs w:val="24"/>
              </w:rPr>
            </w:pPr>
          </w:p>
        </w:tc>
        <w:tc>
          <w:tcPr>
            <w:tcW w:w="2199" w:type="dxa"/>
          </w:tcPr>
          <w:p w:rsidR="00A33C7E" w:rsidRPr="000B7FB0" w:rsidRDefault="00A33C7E" w:rsidP="00A33C7E">
            <w:pPr>
              <w:pStyle w:val="a3"/>
              <w:spacing w:line="228" w:lineRule="auto"/>
              <w:rPr>
                <w:rFonts w:ascii="Times New Roman" w:hAnsi="Times New Roman"/>
                <w:sz w:val="28"/>
                <w:szCs w:val="28"/>
              </w:rPr>
            </w:pPr>
          </w:p>
        </w:tc>
      </w:tr>
      <w:tr w:rsidR="00A33C7E" w:rsidRPr="000B7FB0" w:rsidTr="00A33C7E">
        <w:tc>
          <w:tcPr>
            <w:tcW w:w="7088" w:type="dxa"/>
          </w:tcPr>
          <w:p w:rsidR="00A33C7E" w:rsidRPr="00DE294D" w:rsidRDefault="00A33C7E" w:rsidP="00A33C7E">
            <w:pPr>
              <w:spacing w:after="0"/>
              <w:rPr>
                <w:rFonts w:ascii="Times New Roman" w:hAnsi="Times New Roman"/>
                <w:sz w:val="24"/>
                <w:szCs w:val="24"/>
              </w:rPr>
            </w:pPr>
          </w:p>
        </w:tc>
        <w:tc>
          <w:tcPr>
            <w:tcW w:w="2199" w:type="dxa"/>
          </w:tcPr>
          <w:p w:rsidR="00A33C7E" w:rsidRPr="000B7FB0" w:rsidRDefault="00A33C7E" w:rsidP="00A33C7E">
            <w:pPr>
              <w:pStyle w:val="a3"/>
              <w:spacing w:line="228" w:lineRule="auto"/>
              <w:rPr>
                <w:rFonts w:ascii="Times New Roman" w:hAnsi="Times New Roman"/>
                <w:sz w:val="28"/>
                <w:szCs w:val="28"/>
              </w:rPr>
            </w:pPr>
          </w:p>
        </w:tc>
      </w:tr>
      <w:tr w:rsidR="00A33C7E" w:rsidRPr="000B7FB0" w:rsidTr="00A33C7E">
        <w:tc>
          <w:tcPr>
            <w:tcW w:w="7088" w:type="dxa"/>
          </w:tcPr>
          <w:p w:rsidR="00A33C7E" w:rsidRPr="000B7FB0" w:rsidRDefault="00A33C7E" w:rsidP="00A33C7E">
            <w:pPr>
              <w:pStyle w:val="a3"/>
              <w:spacing w:before="0" w:line="228" w:lineRule="auto"/>
              <w:ind w:firstLine="0"/>
              <w:rPr>
                <w:rFonts w:ascii="Times New Roman" w:hAnsi="Times New Roman"/>
                <w:sz w:val="28"/>
                <w:szCs w:val="28"/>
              </w:rPr>
            </w:pPr>
          </w:p>
        </w:tc>
        <w:tc>
          <w:tcPr>
            <w:tcW w:w="2199" w:type="dxa"/>
          </w:tcPr>
          <w:p w:rsidR="00A33C7E" w:rsidRPr="000B7FB0" w:rsidRDefault="00A33C7E" w:rsidP="00A33C7E">
            <w:pPr>
              <w:pStyle w:val="a3"/>
              <w:spacing w:line="228" w:lineRule="auto"/>
              <w:rPr>
                <w:rFonts w:ascii="Times New Roman" w:hAnsi="Times New Roman"/>
                <w:sz w:val="28"/>
                <w:szCs w:val="28"/>
              </w:rPr>
            </w:pPr>
          </w:p>
        </w:tc>
      </w:tr>
    </w:tbl>
    <w:p w:rsidR="004E4D9F" w:rsidRDefault="004E4D9F"/>
    <w:p w:rsidR="004E4D9F" w:rsidRDefault="004E4D9F"/>
    <w:p w:rsidR="004E4D9F" w:rsidRDefault="004E4D9F"/>
    <w:p w:rsidR="004E4D9F" w:rsidRDefault="004E4D9F"/>
    <w:p w:rsidR="00D87F90" w:rsidRDefault="00D87F90"/>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A33C7E" w:rsidRDefault="00A33C7E"/>
    <w:p w:rsidR="00DC4819" w:rsidRDefault="00DC4819"/>
    <w:p w:rsidR="00DC4819" w:rsidRDefault="00DC4819">
      <w:bookmarkStart w:id="5" w:name="_GoBack"/>
      <w:bookmarkEnd w:id="5"/>
    </w:p>
    <w:p w:rsidR="00A33C7E" w:rsidRDefault="00A33C7E"/>
    <w:p w:rsidR="000948DE" w:rsidRPr="00A33C7E" w:rsidRDefault="000948DE" w:rsidP="00A33C7E">
      <w:pPr>
        <w:widowControl w:val="0"/>
        <w:spacing w:before="120" w:line="240" w:lineRule="auto"/>
        <w:ind w:left="4395"/>
        <w:jc w:val="center"/>
        <w:rPr>
          <w:rFonts w:ascii="Times New Roman" w:hAnsi="Times New Roman"/>
          <w:sz w:val="20"/>
          <w:szCs w:val="20"/>
        </w:rPr>
      </w:pPr>
      <w:r w:rsidRPr="00A33C7E">
        <w:rPr>
          <w:rFonts w:ascii="Times New Roman" w:hAnsi="Times New Roman"/>
          <w:sz w:val="20"/>
          <w:szCs w:val="20"/>
        </w:rPr>
        <w:lastRenderedPageBreak/>
        <w:t>Додаток</w:t>
      </w:r>
      <w:r w:rsidRPr="00A33C7E">
        <w:rPr>
          <w:rFonts w:ascii="Times New Roman" w:hAnsi="Times New Roman"/>
          <w:sz w:val="20"/>
          <w:szCs w:val="20"/>
        </w:rPr>
        <w:br/>
        <w:t xml:space="preserve">до типового індивідуального </w:t>
      </w:r>
      <w:r w:rsidRPr="00A33C7E">
        <w:rPr>
          <w:rFonts w:ascii="Times New Roman" w:hAnsi="Times New Roman"/>
          <w:sz w:val="20"/>
          <w:szCs w:val="20"/>
        </w:rPr>
        <w:br/>
        <w:t>договору про надання послуг з централізованого водопостачання та централізованого водовідведення</w:t>
      </w:r>
    </w:p>
    <w:p w:rsidR="000948DE" w:rsidRPr="001A775C" w:rsidRDefault="000948DE" w:rsidP="000948DE">
      <w:pPr>
        <w:pStyle w:val="a4"/>
        <w:keepNext w:val="0"/>
        <w:keepLines w:val="0"/>
        <w:widowControl w:val="0"/>
        <w:spacing w:before="480"/>
        <w:rPr>
          <w:rFonts w:ascii="Times New Roman" w:hAnsi="Times New Roman"/>
          <w:b w:val="0"/>
          <w:sz w:val="24"/>
          <w:szCs w:val="24"/>
        </w:rPr>
      </w:pPr>
      <w:r w:rsidRPr="001A775C">
        <w:rPr>
          <w:rFonts w:ascii="Times New Roman" w:hAnsi="Times New Roman"/>
          <w:b w:val="0"/>
          <w:sz w:val="24"/>
          <w:szCs w:val="24"/>
        </w:rPr>
        <w:t>ЗАЯВА-ПРИЄДНАННЯ</w:t>
      </w:r>
      <w:r w:rsidRPr="001A775C">
        <w:rPr>
          <w:rFonts w:ascii="Times New Roman" w:hAnsi="Times New Roman"/>
          <w:b w:val="0"/>
          <w:sz w:val="24"/>
          <w:szCs w:val="24"/>
        </w:rPr>
        <w:br/>
        <w:t xml:space="preserve">до індивідуального договору про надання </w:t>
      </w:r>
      <w:r w:rsidRPr="001A775C">
        <w:rPr>
          <w:rFonts w:ascii="Times New Roman" w:hAnsi="Times New Roman"/>
          <w:b w:val="0"/>
          <w:sz w:val="24"/>
          <w:szCs w:val="24"/>
        </w:rPr>
        <w:br/>
        <w:t xml:space="preserve">послуг з централізованого водопостачання та </w:t>
      </w:r>
      <w:r w:rsidRPr="001A775C">
        <w:rPr>
          <w:rFonts w:ascii="Times New Roman" w:hAnsi="Times New Roman"/>
          <w:b w:val="0"/>
          <w:sz w:val="24"/>
          <w:szCs w:val="24"/>
        </w:rPr>
        <w:br/>
        <w:t>централізованого водовідведення</w:t>
      </w:r>
    </w:p>
    <w:p w:rsidR="000948DE" w:rsidRPr="000B7FB0" w:rsidRDefault="000948DE" w:rsidP="000948DE">
      <w:pPr>
        <w:pStyle w:val="a3"/>
        <w:widowControl w:val="0"/>
        <w:jc w:val="both"/>
        <w:rPr>
          <w:rFonts w:ascii="Times New Roman" w:hAnsi="Times New Roman"/>
          <w:sz w:val="28"/>
          <w:szCs w:val="28"/>
        </w:rPr>
      </w:pPr>
      <w:r w:rsidRPr="001A775C">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hyperlink r:id="rId11" w:history="1">
        <w:r w:rsidR="00A33C7E" w:rsidRPr="00EF0826">
          <w:rPr>
            <w:rStyle w:val="a5"/>
            <w:rFonts w:ascii="Times New Roman" w:hAnsi="Times New Roman"/>
            <w:sz w:val="24"/>
            <w:szCs w:val="24"/>
            <w:lang w:val="en-US"/>
          </w:rPr>
          <w:t>www</w:t>
        </w:r>
        <w:r w:rsidR="00A33C7E" w:rsidRPr="00EF0826">
          <w:rPr>
            <w:rStyle w:val="a5"/>
            <w:rFonts w:ascii="Times New Roman" w:hAnsi="Times New Roman"/>
            <w:sz w:val="24"/>
            <w:szCs w:val="24"/>
            <w:lang w:val="ru-RU"/>
          </w:rPr>
          <w:t>.</w:t>
        </w:r>
        <w:proofErr w:type="spellStart"/>
        <w:r w:rsidR="00A33C7E" w:rsidRPr="00EF0826">
          <w:rPr>
            <w:rStyle w:val="a5"/>
            <w:rFonts w:ascii="Times New Roman" w:hAnsi="Times New Roman"/>
            <w:sz w:val="24"/>
            <w:szCs w:val="24"/>
            <w:lang w:val="en-US"/>
          </w:rPr>
          <w:t>vodasnov</w:t>
        </w:r>
        <w:proofErr w:type="spellEnd"/>
        <w:r w:rsidR="00A33C7E" w:rsidRPr="00EF0826">
          <w:rPr>
            <w:rStyle w:val="a5"/>
            <w:rFonts w:ascii="Times New Roman" w:hAnsi="Times New Roman"/>
            <w:sz w:val="24"/>
            <w:szCs w:val="24"/>
            <w:lang w:val="ru-RU"/>
          </w:rPr>
          <w:t>.</w:t>
        </w:r>
        <w:r w:rsidR="00A33C7E" w:rsidRPr="00EF0826">
          <w:rPr>
            <w:rStyle w:val="a5"/>
            <w:rFonts w:ascii="Times New Roman" w:hAnsi="Times New Roman"/>
            <w:sz w:val="24"/>
            <w:szCs w:val="24"/>
            <w:lang w:val="en-US"/>
          </w:rPr>
          <w:t>com</w:t>
        </w:r>
      </w:hyperlink>
      <w:r w:rsidR="00A33C7E" w:rsidRPr="00001629">
        <w:rPr>
          <w:rFonts w:ascii="Times New Roman" w:hAnsi="Times New Roman"/>
          <w:sz w:val="24"/>
          <w:szCs w:val="24"/>
          <w:u w:val="single"/>
          <w:lang w:val="ru-RU"/>
        </w:rPr>
        <w:t xml:space="preserve">,    </w:t>
      </w:r>
      <w:r w:rsidR="00A33C7E">
        <w:rPr>
          <w:rFonts w:ascii="Times New Roman" w:hAnsi="Times New Roman"/>
          <w:sz w:val="24"/>
          <w:szCs w:val="24"/>
          <w:u w:val="single"/>
          <w:lang w:val="en-US"/>
        </w:rPr>
        <w:t>https</w:t>
      </w:r>
      <w:r w:rsidR="00A33C7E" w:rsidRPr="00001629">
        <w:rPr>
          <w:rFonts w:ascii="Times New Roman" w:hAnsi="Times New Roman"/>
          <w:sz w:val="24"/>
          <w:szCs w:val="24"/>
          <w:u w:val="single"/>
          <w:lang w:val="ru-RU"/>
        </w:rPr>
        <w:t>//</w:t>
      </w:r>
      <w:proofErr w:type="spellStart"/>
      <w:r w:rsidR="00A33C7E">
        <w:rPr>
          <w:rFonts w:ascii="Times New Roman" w:hAnsi="Times New Roman"/>
          <w:sz w:val="24"/>
          <w:szCs w:val="24"/>
          <w:u w:val="single"/>
          <w:lang w:val="en-US"/>
        </w:rPr>
        <w:t>snovmr</w:t>
      </w:r>
      <w:proofErr w:type="spellEnd"/>
      <w:r w:rsidR="00A33C7E" w:rsidRPr="00ED1D4E">
        <w:rPr>
          <w:rFonts w:ascii="Times New Roman" w:hAnsi="Times New Roman"/>
          <w:sz w:val="24"/>
          <w:szCs w:val="24"/>
          <w:u w:val="single"/>
          <w:lang w:val="ru-RU"/>
        </w:rPr>
        <w:t>.</w:t>
      </w:r>
      <w:r w:rsidR="00A33C7E">
        <w:rPr>
          <w:rFonts w:ascii="Times New Roman" w:hAnsi="Times New Roman"/>
          <w:sz w:val="24"/>
          <w:szCs w:val="24"/>
          <w:u w:val="single"/>
          <w:lang w:val="en-US"/>
        </w:rPr>
        <w:t>gov</w:t>
      </w:r>
      <w:r w:rsidR="00A33C7E" w:rsidRPr="00ED1D4E">
        <w:rPr>
          <w:rFonts w:ascii="Times New Roman" w:hAnsi="Times New Roman"/>
          <w:sz w:val="24"/>
          <w:szCs w:val="24"/>
          <w:u w:val="single"/>
          <w:lang w:val="ru-RU"/>
        </w:rPr>
        <w:t>.</w:t>
      </w:r>
      <w:proofErr w:type="spellStart"/>
      <w:r w:rsidR="00A33C7E">
        <w:rPr>
          <w:rFonts w:ascii="Times New Roman" w:hAnsi="Times New Roman"/>
          <w:sz w:val="24"/>
          <w:szCs w:val="24"/>
          <w:u w:val="single"/>
          <w:lang w:val="en-US"/>
        </w:rPr>
        <w:t>ua</w:t>
      </w:r>
      <w:proofErr w:type="spellEnd"/>
      <w:r w:rsidR="00A33C7E" w:rsidRPr="000B7FB0">
        <w:rPr>
          <w:rFonts w:ascii="Times New Roman" w:hAnsi="Times New Roman"/>
          <w:sz w:val="28"/>
          <w:szCs w:val="28"/>
        </w:rPr>
        <w:t xml:space="preserve"> </w:t>
      </w:r>
      <w:r w:rsidRPr="000B7FB0">
        <w:rPr>
          <w:rFonts w:ascii="Times New Roman" w:hAnsi="Times New Roman"/>
          <w:sz w:val="28"/>
          <w:szCs w:val="28"/>
        </w:rPr>
        <w:t>_____________,</w:t>
      </w:r>
    </w:p>
    <w:p w:rsidR="000948DE" w:rsidRPr="000B7FB0" w:rsidRDefault="000948DE" w:rsidP="000948DE">
      <w:pPr>
        <w:pStyle w:val="a3"/>
        <w:widowControl w:val="0"/>
        <w:spacing w:before="0"/>
        <w:ind w:firstLine="992"/>
        <w:rPr>
          <w:rFonts w:ascii="Times New Roman" w:hAnsi="Times New Roman"/>
          <w:sz w:val="20"/>
        </w:rPr>
      </w:pPr>
      <w:r w:rsidRPr="000B7FB0">
        <w:rPr>
          <w:rFonts w:ascii="Times New Roman" w:hAnsi="Times New Roman"/>
          <w:sz w:val="20"/>
        </w:rPr>
        <w:t>(назва офіційного веб-сайту органу місцевого самоврядування та/або веб-сайту виконавця)</w:t>
      </w:r>
    </w:p>
    <w:p w:rsidR="000948DE" w:rsidRPr="00A33C7E" w:rsidRDefault="000948DE" w:rsidP="000948DE">
      <w:pPr>
        <w:pStyle w:val="a3"/>
        <w:widowControl w:val="0"/>
        <w:ind w:firstLine="0"/>
        <w:jc w:val="both"/>
        <w:rPr>
          <w:rFonts w:ascii="Times New Roman" w:hAnsi="Times New Roman"/>
          <w:sz w:val="24"/>
          <w:szCs w:val="24"/>
          <w:u w:val="single"/>
        </w:rPr>
      </w:pPr>
      <w:r w:rsidRPr="001A775C">
        <w:rPr>
          <w:rFonts w:ascii="Times New Roman" w:hAnsi="Times New Roman"/>
          <w:sz w:val="24"/>
          <w:szCs w:val="24"/>
        </w:rPr>
        <w:t xml:space="preserve">приєднуюсь до договору про надання послуг з централізованого водопостачання та централізованого водовідведення </w:t>
      </w:r>
      <w:r w:rsidR="00A33C7E" w:rsidRPr="00A33C7E">
        <w:rPr>
          <w:rFonts w:ascii="Times New Roman" w:hAnsi="Times New Roman"/>
          <w:sz w:val="24"/>
          <w:szCs w:val="24"/>
          <w:u w:val="single"/>
        </w:rPr>
        <w:t xml:space="preserve">ПрАТ «Комунальник» </w:t>
      </w:r>
    </w:p>
    <w:p w:rsidR="000948DE" w:rsidRPr="000B7FB0" w:rsidRDefault="000948DE" w:rsidP="000948DE">
      <w:pPr>
        <w:pStyle w:val="a3"/>
        <w:widowControl w:val="0"/>
        <w:spacing w:before="0"/>
        <w:ind w:left="2124" w:firstLine="708"/>
        <w:rPr>
          <w:rFonts w:ascii="Times New Roman" w:hAnsi="Times New Roman"/>
          <w:sz w:val="20"/>
        </w:rPr>
      </w:pPr>
      <w:r w:rsidRPr="000B7FB0">
        <w:rPr>
          <w:rFonts w:ascii="Times New Roman" w:hAnsi="Times New Roman"/>
          <w:sz w:val="20"/>
        </w:rPr>
        <w:t xml:space="preserve">                         (назва виконавця)</w:t>
      </w:r>
    </w:p>
    <w:p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з такими даними.</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1. Інформація про споживача:</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r w:rsidR="00A33C7E">
        <w:rPr>
          <w:rFonts w:ascii="Times New Roman" w:hAnsi="Times New Roman"/>
          <w:sz w:val="24"/>
          <w:szCs w:val="24"/>
        </w:rPr>
        <w:t>___________________</w:t>
      </w:r>
    </w:p>
    <w:p w:rsidR="000948DE" w:rsidRPr="001A775C" w:rsidRDefault="000948DE" w:rsidP="00A33C7E">
      <w:pPr>
        <w:pStyle w:val="a3"/>
        <w:widowControl w:val="0"/>
        <w:spacing w:before="0"/>
        <w:ind w:firstLine="0"/>
        <w:jc w:val="both"/>
        <w:rPr>
          <w:rFonts w:ascii="Times New Roman" w:hAnsi="Times New Roman"/>
          <w:sz w:val="24"/>
          <w:szCs w:val="24"/>
        </w:rPr>
      </w:pPr>
      <w:r w:rsidRPr="001A775C">
        <w:rPr>
          <w:rFonts w:ascii="Times New Roman" w:hAnsi="Times New Roman"/>
          <w:sz w:val="24"/>
          <w:szCs w:val="24"/>
        </w:rPr>
        <w:t>________________________________________________________________</w:t>
      </w:r>
      <w:r w:rsidR="00A33C7E">
        <w:rPr>
          <w:rFonts w:ascii="Times New Roman" w:hAnsi="Times New Roman"/>
          <w:sz w:val="24"/>
          <w:szCs w:val="24"/>
        </w:rPr>
        <w:t>____________________</w:t>
      </w:r>
      <w:r w:rsidRPr="001A775C">
        <w:rPr>
          <w:rFonts w:ascii="Times New Roman" w:hAnsi="Times New Roman"/>
          <w:sz w:val="24"/>
          <w:szCs w:val="24"/>
        </w:rPr>
        <w:t>,</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w:t>
      </w:r>
      <w:r w:rsidR="00A33C7E">
        <w:rPr>
          <w:rFonts w:ascii="Times New Roman" w:hAnsi="Times New Roman"/>
          <w:sz w:val="24"/>
          <w:szCs w:val="24"/>
        </w:rPr>
        <w:t>________________________</w:t>
      </w:r>
      <w:r w:rsidRPr="001A775C">
        <w:rPr>
          <w:rFonts w:ascii="Times New Roman" w:hAnsi="Times New Roman"/>
          <w:sz w:val="24"/>
          <w:szCs w:val="24"/>
        </w:rPr>
        <w:t>,</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r w:rsidR="00A33C7E">
        <w:rPr>
          <w:rFonts w:ascii="Times New Roman" w:hAnsi="Times New Roman"/>
          <w:sz w:val="24"/>
          <w:szCs w:val="24"/>
        </w:rPr>
        <w:t>___________________</w:t>
      </w:r>
      <w:r w:rsidRPr="001A775C">
        <w:rPr>
          <w:rFonts w:ascii="Times New Roman" w:hAnsi="Times New Roman"/>
          <w:sz w:val="24"/>
          <w:szCs w:val="24"/>
        </w:rPr>
        <w:t>,</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______________________________________________,</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вулиця _____________________________________________________,</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населений пункт _____________________________________________,</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район ______________________________________________________,</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область ____________________________________________________,</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індекс ___________;</w:t>
      </w:r>
    </w:p>
    <w:p w:rsidR="000948DE" w:rsidRPr="001A775C" w:rsidRDefault="000948DE" w:rsidP="00A33C7E">
      <w:pPr>
        <w:pStyle w:val="a3"/>
        <w:widowControl w:val="0"/>
        <w:spacing w:before="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p>
    <w:p w:rsidR="000948DE" w:rsidRDefault="000948DE" w:rsidP="00A33C7E">
      <w:pPr>
        <w:pStyle w:val="a3"/>
        <w:widowControl w:val="0"/>
        <w:spacing w:before="0" w:after="12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660"/>
        <w:gridCol w:w="1556"/>
        <w:gridCol w:w="1531"/>
        <w:gridCol w:w="1156"/>
        <w:gridCol w:w="1754"/>
        <w:gridCol w:w="1136"/>
      </w:tblGrid>
      <w:tr w:rsidR="000948DE" w:rsidRPr="00A33C7E" w:rsidTr="00A33C7E">
        <w:trPr>
          <w:trHeight w:val="20"/>
        </w:trPr>
        <w:tc>
          <w:tcPr>
            <w:tcW w:w="688" w:type="pct"/>
            <w:vAlign w:val="center"/>
            <w:hideMark/>
          </w:tcPr>
          <w:p w:rsidR="000948DE" w:rsidRPr="00A33C7E" w:rsidRDefault="000948DE" w:rsidP="00AC678E">
            <w:pPr>
              <w:pStyle w:val="a3"/>
              <w:widowControl w:val="0"/>
              <w:ind w:right="-41" w:firstLine="0"/>
              <w:jc w:val="center"/>
              <w:rPr>
                <w:rFonts w:ascii="Times New Roman" w:hAnsi="Times New Roman"/>
                <w:sz w:val="22"/>
                <w:szCs w:val="22"/>
              </w:rPr>
            </w:pPr>
            <w:r w:rsidRPr="00A33C7E">
              <w:rPr>
                <w:rFonts w:ascii="Times New Roman" w:hAnsi="Times New Roman"/>
                <w:sz w:val="22"/>
                <w:szCs w:val="22"/>
              </w:rPr>
              <w:t>Порядковий номер</w:t>
            </w:r>
          </w:p>
        </w:tc>
        <w:tc>
          <w:tcPr>
            <w:tcW w:w="814" w:type="pct"/>
            <w:vAlign w:val="center"/>
            <w:hideMark/>
          </w:tcPr>
          <w:p w:rsidR="000948DE" w:rsidRPr="00A33C7E" w:rsidRDefault="000948DE" w:rsidP="00AC678E">
            <w:pPr>
              <w:pStyle w:val="a3"/>
              <w:widowControl w:val="0"/>
              <w:ind w:right="-41" w:firstLine="0"/>
              <w:jc w:val="center"/>
              <w:rPr>
                <w:rFonts w:ascii="Times New Roman" w:hAnsi="Times New Roman"/>
                <w:sz w:val="22"/>
                <w:szCs w:val="22"/>
              </w:rPr>
            </w:pPr>
            <w:r w:rsidRPr="00A33C7E">
              <w:rPr>
                <w:rFonts w:ascii="Times New Roman" w:hAnsi="Times New Roman"/>
                <w:sz w:val="22"/>
                <w:szCs w:val="22"/>
              </w:rPr>
              <w:t>Заводський номер, назва та умовне позначення типу засобу вимірювальної техніки</w:t>
            </w:r>
          </w:p>
        </w:tc>
        <w:tc>
          <w:tcPr>
            <w:tcW w:w="763" w:type="pct"/>
            <w:vAlign w:val="center"/>
            <w:hideMark/>
          </w:tcPr>
          <w:p w:rsidR="000948DE" w:rsidRPr="00A33C7E" w:rsidRDefault="000948DE" w:rsidP="00AC678E">
            <w:pPr>
              <w:pStyle w:val="a3"/>
              <w:widowControl w:val="0"/>
              <w:ind w:left="-110" w:right="-102" w:firstLine="0"/>
              <w:jc w:val="center"/>
              <w:rPr>
                <w:rFonts w:ascii="Times New Roman" w:hAnsi="Times New Roman"/>
                <w:sz w:val="22"/>
                <w:szCs w:val="22"/>
              </w:rPr>
            </w:pPr>
            <w:r w:rsidRPr="00A33C7E">
              <w:rPr>
                <w:rFonts w:ascii="Times New Roman" w:hAnsi="Times New Roman"/>
                <w:sz w:val="22"/>
                <w:szCs w:val="22"/>
              </w:rPr>
              <w:t>Показання засобу вимірювальної техніки на дату укладення договору</w:t>
            </w:r>
          </w:p>
        </w:tc>
        <w:tc>
          <w:tcPr>
            <w:tcW w:w="751" w:type="pct"/>
            <w:vAlign w:val="center"/>
            <w:hideMark/>
          </w:tcPr>
          <w:p w:rsidR="000948DE" w:rsidRPr="00A33C7E" w:rsidRDefault="000948DE" w:rsidP="00AC678E">
            <w:pPr>
              <w:pStyle w:val="a3"/>
              <w:widowControl w:val="0"/>
              <w:ind w:right="-41" w:firstLine="0"/>
              <w:jc w:val="center"/>
              <w:rPr>
                <w:rFonts w:ascii="Times New Roman" w:hAnsi="Times New Roman"/>
                <w:sz w:val="22"/>
                <w:szCs w:val="22"/>
              </w:rPr>
            </w:pPr>
            <w:r w:rsidRPr="00A33C7E">
              <w:rPr>
                <w:rFonts w:ascii="Times New Roman" w:hAnsi="Times New Roman"/>
                <w:sz w:val="22"/>
                <w:szCs w:val="22"/>
              </w:rPr>
              <w:t>Місце встановлення</w:t>
            </w:r>
          </w:p>
        </w:tc>
        <w:tc>
          <w:tcPr>
            <w:tcW w:w="567" w:type="pct"/>
            <w:vAlign w:val="center"/>
            <w:hideMark/>
          </w:tcPr>
          <w:p w:rsidR="000948DE" w:rsidRPr="00A33C7E" w:rsidRDefault="000948DE" w:rsidP="00AC678E">
            <w:pPr>
              <w:pStyle w:val="a3"/>
              <w:widowControl w:val="0"/>
              <w:ind w:right="-41" w:firstLine="0"/>
              <w:jc w:val="center"/>
              <w:rPr>
                <w:rFonts w:ascii="Times New Roman" w:hAnsi="Times New Roman"/>
                <w:sz w:val="22"/>
                <w:szCs w:val="22"/>
              </w:rPr>
            </w:pPr>
            <w:r w:rsidRPr="00A33C7E">
              <w:rPr>
                <w:rFonts w:ascii="Times New Roman" w:hAnsi="Times New Roman"/>
                <w:sz w:val="22"/>
                <w:szCs w:val="22"/>
              </w:rPr>
              <w:t>Дата останньої повірки</w:t>
            </w:r>
          </w:p>
        </w:tc>
        <w:tc>
          <w:tcPr>
            <w:tcW w:w="860" w:type="pct"/>
            <w:vAlign w:val="center"/>
            <w:hideMark/>
          </w:tcPr>
          <w:p w:rsidR="000948DE" w:rsidRPr="00A33C7E" w:rsidRDefault="000948DE" w:rsidP="00AC678E">
            <w:pPr>
              <w:pStyle w:val="a3"/>
              <w:widowControl w:val="0"/>
              <w:ind w:right="-41" w:firstLine="0"/>
              <w:jc w:val="center"/>
              <w:rPr>
                <w:rFonts w:ascii="Times New Roman" w:hAnsi="Times New Roman"/>
                <w:sz w:val="22"/>
                <w:szCs w:val="22"/>
              </w:rPr>
            </w:pPr>
            <w:proofErr w:type="spellStart"/>
            <w:r w:rsidRPr="00A33C7E">
              <w:rPr>
                <w:rFonts w:ascii="Times New Roman" w:hAnsi="Times New Roman"/>
                <w:sz w:val="22"/>
                <w:szCs w:val="22"/>
              </w:rPr>
              <w:t>Міжповірочний</w:t>
            </w:r>
            <w:proofErr w:type="spellEnd"/>
            <w:r w:rsidRPr="00A33C7E">
              <w:rPr>
                <w:rFonts w:ascii="Times New Roman" w:hAnsi="Times New Roman"/>
                <w:sz w:val="22"/>
                <w:szCs w:val="22"/>
              </w:rPr>
              <w:t xml:space="preserve"> інтервал, років</w:t>
            </w:r>
          </w:p>
        </w:tc>
        <w:tc>
          <w:tcPr>
            <w:tcW w:w="557" w:type="pct"/>
            <w:vAlign w:val="center"/>
            <w:hideMark/>
          </w:tcPr>
          <w:p w:rsidR="000948DE" w:rsidRPr="00A33C7E" w:rsidRDefault="000948DE" w:rsidP="00AC678E">
            <w:pPr>
              <w:pStyle w:val="a3"/>
              <w:widowControl w:val="0"/>
              <w:ind w:right="-41" w:firstLine="0"/>
              <w:jc w:val="center"/>
              <w:rPr>
                <w:rFonts w:ascii="Times New Roman" w:hAnsi="Times New Roman"/>
                <w:sz w:val="22"/>
                <w:szCs w:val="22"/>
              </w:rPr>
            </w:pPr>
            <w:r w:rsidRPr="00A33C7E">
              <w:rPr>
                <w:rFonts w:ascii="Times New Roman" w:hAnsi="Times New Roman"/>
                <w:sz w:val="22"/>
                <w:szCs w:val="22"/>
              </w:rPr>
              <w:t>Примітка</w:t>
            </w:r>
          </w:p>
        </w:tc>
      </w:tr>
      <w:tr w:rsidR="00A33C7E" w:rsidRPr="00A33C7E" w:rsidTr="00A33C7E">
        <w:trPr>
          <w:trHeight w:val="20"/>
        </w:trPr>
        <w:tc>
          <w:tcPr>
            <w:tcW w:w="688"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814"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763" w:type="pct"/>
            <w:vAlign w:val="center"/>
          </w:tcPr>
          <w:p w:rsidR="00A33C7E" w:rsidRPr="00A33C7E" w:rsidRDefault="00A33C7E" w:rsidP="00AC678E">
            <w:pPr>
              <w:pStyle w:val="a3"/>
              <w:widowControl w:val="0"/>
              <w:ind w:left="-110" w:right="-102" w:firstLine="0"/>
              <w:jc w:val="center"/>
              <w:rPr>
                <w:rFonts w:ascii="Times New Roman" w:hAnsi="Times New Roman"/>
                <w:sz w:val="22"/>
                <w:szCs w:val="22"/>
              </w:rPr>
            </w:pPr>
          </w:p>
        </w:tc>
        <w:tc>
          <w:tcPr>
            <w:tcW w:w="751"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567"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860"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557"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r>
      <w:tr w:rsidR="00A33C7E" w:rsidRPr="00A33C7E" w:rsidTr="00A33C7E">
        <w:trPr>
          <w:trHeight w:val="20"/>
        </w:trPr>
        <w:tc>
          <w:tcPr>
            <w:tcW w:w="688"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814"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763" w:type="pct"/>
            <w:vAlign w:val="center"/>
          </w:tcPr>
          <w:p w:rsidR="00A33C7E" w:rsidRPr="00A33C7E" w:rsidRDefault="00A33C7E" w:rsidP="00AC678E">
            <w:pPr>
              <w:pStyle w:val="a3"/>
              <w:widowControl w:val="0"/>
              <w:ind w:left="-110" w:right="-102" w:firstLine="0"/>
              <w:jc w:val="center"/>
              <w:rPr>
                <w:rFonts w:ascii="Times New Roman" w:hAnsi="Times New Roman"/>
                <w:sz w:val="22"/>
                <w:szCs w:val="22"/>
              </w:rPr>
            </w:pPr>
          </w:p>
        </w:tc>
        <w:tc>
          <w:tcPr>
            <w:tcW w:w="751"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567"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860"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c>
          <w:tcPr>
            <w:tcW w:w="557" w:type="pct"/>
            <w:vAlign w:val="center"/>
          </w:tcPr>
          <w:p w:rsidR="00A33C7E" w:rsidRPr="00A33C7E" w:rsidRDefault="00A33C7E" w:rsidP="00AC678E">
            <w:pPr>
              <w:pStyle w:val="a3"/>
              <w:widowControl w:val="0"/>
              <w:ind w:right="-41" w:firstLine="0"/>
              <w:jc w:val="center"/>
              <w:rPr>
                <w:rFonts w:ascii="Times New Roman" w:hAnsi="Times New Roman"/>
                <w:sz w:val="22"/>
                <w:szCs w:val="22"/>
              </w:rPr>
            </w:pPr>
          </w:p>
        </w:tc>
      </w:tr>
    </w:tbl>
    <w:p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0B7FB0" w:rsidTr="00AC678E">
        <w:tc>
          <w:tcPr>
            <w:tcW w:w="2645" w:type="dxa"/>
            <w:hideMark/>
          </w:tcPr>
          <w:p w:rsidR="000948DE" w:rsidRPr="000B7FB0" w:rsidRDefault="000948DE" w:rsidP="00AC678E">
            <w:pPr>
              <w:widowControl w:val="0"/>
              <w:spacing w:before="120"/>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0948DE" w:rsidRPr="000B7FB0" w:rsidRDefault="000948DE" w:rsidP="00AC678E">
            <w:pPr>
              <w:widowControl w:val="0"/>
              <w:spacing w:before="120"/>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rsidR="000948DE" w:rsidRPr="00AA6134" w:rsidRDefault="000948DE" w:rsidP="00AC678E">
            <w:pPr>
              <w:widowControl w:val="0"/>
              <w:spacing w:before="120"/>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rsidR="00D87F90" w:rsidRPr="004E4D9F" w:rsidRDefault="004E4D9F" w:rsidP="004E4D9F">
      <w:pPr>
        <w:jc w:val="both"/>
        <w:rPr>
          <w:rFonts w:ascii="Times New Roman" w:hAnsi="Times New Roman"/>
          <w:sz w:val="28"/>
        </w:rPr>
      </w:pPr>
      <w:r w:rsidRPr="004E4D9F">
        <w:rPr>
          <w:rStyle w:val="st46"/>
          <w:rFonts w:ascii="Times New Roman" w:hAnsi="Times New Roman"/>
          <w:color w:val="auto"/>
          <w:sz w:val="24"/>
        </w:rPr>
        <w:t xml:space="preserve">{Типовий договір в редакції Постанови КМ </w:t>
      </w:r>
      <w:r w:rsidRPr="004E4D9F">
        <w:rPr>
          <w:rStyle w:val="st131"/>
          <w:rFonts w:ascii="Times New Roman" w:hAnsi="Times New Roman"/>
          <w:color w:val="auto"/>
          <w:sz w:val="24"/>
        </w:rPr>
        <w:t>№ 85 від 02.02.2022</w:t>
      </w:r>
      <w:r w:rsidRPr="004E4D9F">
        <w:rPr>
          <w:rStyle w:val="st46"/>
          <w:rFonts w:ascii="Times New Roman" w:hAnsi="Times New Roman"/>
          <w:color w:val="auto"/>
          <w:sz w:val="24"/>
        </w:rPr>
        <w:t xml:space="preserve">; із змінами, внесеними згідно з Постановою КМ </w:t>
      </w:r>
      <w:r w:rsidRPr="004E4D9F">
        <w:rPr>
          <w:rStyle w:val="st131"/>
          <w:rFonts w:ascii="Times New Roman" w:hAnsi="Times New Roman"/>
          <w:color w:val="auto"/>
          <w:sz w:val="24"/>
        </w:rPr>
        <w:t>№ 1405 від 29.12.2023</w:t>
      </w:r>
      <w:r w:rsidRPr="004E4D9F">
        <w:rPr>
          <w:rStyle w:val="st46"/>
          <w:rFonts w:ascii="Times New Roman" w:hAnsi="Times New Roman"/>
          <w:color w:val="auto"/>
          <w:sz w:val="24"/>
        </w:rPr>
        <w:t>}</w:t>
      </w:r>
    </w:p>
    <w:sectPr w:rsidR="00D87F90" w:rsidRPr="004E4D9F" w:rsidSect="006E568B">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TimesNewRomanPSMT">
    <w:altName w:val="Times New Roman"/>
    <w:charset w:val="00"/>
    <w:family w:val="auto"/>
    <w:pitch w:val="variable"/>
    <w:sig w:usb0="8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3FB"/>
    <w:rsid w:val="000948DE"/>
    <w:rsid w:val="00101CA2"/>
    <w:rsid w:val="001D220D"/>
    <w:rsid w:val="0022668B"/>
    <w:rsid w:val="002B13FB"/>
    <w:rsid w:val="003E446B"/>
    <w:rsid w:val="003E74C4"/>
    <w:rsid w:val="004E4D9F"/>
    <w:rsid w:val="004F0F3F"/>
    <w:rsid w:val="006115DE"/>
    <w:rsid w:val="00615D78"/>
    <w:rsid w:val="006E568B"/>
    <w:rsid w:val="009D5B92"/>
    <w:rsid w:val="009F7963"/>
    <w:rsid w:val="00A33C7E"/>
    <w:rsid w:val="00B50CE8"/>
    <w:rsid w:val="00D87F90"/>
    <w:rsid w:val="00DC4819"/>
    <w:rsid w:val="00F86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2896"/>
  <w15:docId w15:val="{F0500912-3CCE-4825-87F1-4978CADC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customStyle="1" w:styleId="st42">
    <w:name w:val="st42"/>
    <w:uiPriority w:val="99"/>
    <w:rsid w:val="004E4D9F"/>
    <w:rPr>
      <w:color w:val="000000"/>
    </w:rPr>
  </w:style>
  <w:style w:type="character" w:customStyle="1" w:styleId="st30">
    <w:name w:val="st30"/>
    <w:uiPriority w:val="99"/>
    <w:rsid w:val="004E4D9F"/>
    <w:rPr>
      <w:b/>
      <w:bCs/>
      <w:color w:val="000000"/>
      <w:sz w:val="32"/>
      <w:szCs w:val="32"/>
      <w:vertAlign w:val="superscript"/>
    </w:rPr>
  </w:style>
  <w:style w:type="character" w:styleId="a5">
    <w:name w:val="Hyperlink"/>
    <w:basedOn w:val="a0"/>
    <w:uiPriority w:val="99"/>
    <w:unhideWhenUsed/>
    <w:rsid w:val="00101CA2"/>
    <w:rPr>
      <w:color w:val="0000FF"/>
      <w:u w:val="single"/>
    </w:rPr>
  </w:style>
  <w:style w:type="character" w:styleId="a6">
    <w:name w:val="Unresolved Mention"/>
    <w:basedOn w:val="a0"/>
    <w:uiPriority w:val="99"/>
    <w:semiHidden/>
    <w:unhideWhenUsed/>
    <w:rsid w:val="00A33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dasnov.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odasnov.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odasnov.com" TargetMode="External"/><Relationship Id="rId11" Type="http://schemas.openxmlformats.org/officeDocument/2006/relationships/hyperlink" Target="http://www.vodasnov.com" TargetMode="External"/><Relationship Id="rId5" Type="http://schemas.openxmlformats.org/officeDocument/2006/relationships/hyperlink" Target="http://www.vodasnov.com" TargetMode="External"/><Relationship Id="rId10" Type="http://schemas.openxmlformats.org/officeDocument/2006/relationships/hyperlink" Target="http://www.vodasnov.com" TargetMode="External"/><Relationship Id="rId4" Type="http://schemas.openxmlformats.org/officeDocument/2006/relationships/webSettings" Target="webSettings.xml"/><Relationship Id="rId9" Type="http://schemas.openxmlformats.org/officeDocument/2006/relationships/hyperlink" Target="http://www.vodasnov.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F2A06-750C-4A0D-84AE-661080ED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24917</Words>
  <Characters>14203</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Сергей</cp:lastModifiedBy>
  <cp:revision>2</cp:revision>
  <cp:lastPrinted>2024-07-09T07:32:00Z</cp:lastPrinted>
  <dcterms:created xsi:type="dcterms:W3CDTF">2024-07-09T07:34:00Z</dcterms:created>
  <dcterms:modified xsi:type="dcterms:W3CDTF">2024-07-09T07:34:00Z</dcterms:modified>
</cp:coreProperties>
</file>